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C65D94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77D99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1A0151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878930C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A0151">
        <w:rPr>
          <w:rFonts w:asciiTheme="minorHAnsi" w:eastAsia="Times New Roman" w:hAnsiTheme="minorHAnsi" w:cstheme="minorHAnsi"/>
          <w:sz w:val="22"/>
          <w:szCs w:val="22"/>
        </w:rPr>
        <w:t>Remont trzech łaźni dla osadzonych w pawilonie D w Areszcie Śledczym w Katowicach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54E8C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E1B8B1D" w:rsidR="003F668A" w:rsidRPr="00486092" w:rsidRDefault="001A015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trzech łaźni dla osadzonych w pawilonie D w Areszcie Śledczym w Katowicach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85AB3C" w14:textId="77777777" w:rsidR="001A0151" w:rsidRPr="001A0151" w:rsidRDefault="001A0151" w:rsidP="001A0151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4CF7AD1" w14:textId="223472D8" w:rsidR="001A0151" w:rsidRDefault="001A0151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 czego: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1A0151" w:rsidRPr="0084344C" w14:paraId="509EDA89" w14:textId="77777777" w:rsidTr="00AD4736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4B6D7213" w14:textId="77777777" w:rsidR="001A0151" w:rsidRPr="0084344C" w:rsidRDefault="001A0151" w:rsidP="00AD4736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40BE0F08" w14:textId="77777777" w:rsidR="001A0151" w:rsidRPr="0084344C" w:rsidRDefault="001A0151" w:rsidP="00AD473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56536E5C" w14:textId="77777777" w:rsidR="001A0151" w:rsidRPr="0084344C" w:rsidRDefault="001A0151" w:rsidP="00AD473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 [</w:t>
            </w:r>
            <w:proofErr w:type="spellStart"/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9BDB210" w14:textId="77777777" w:rsidR="001A0151" w:rsidRPr="0084344C" w:rsidRDefault="001A0151" w:rsidP="00AD473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5D64E634" w14:textId="77777777" w:rsidR="001A0151" w:rsidRPr="0084344C" w:rsidRDefault="001A0151" w:rsidP="00AD473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02E0434B" w14:textId="77777777" w:rsidR="001A0151" w:rsidRPr="0084344C" w:rsidRDefault="001A0151" w:rsidP="00AD473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70824506" w14:textId="77777777" w:rsidR="001A0151" w:rsidRPr="0084344C" w:rsidRDefault="001A0151" w:rsidP="00AD473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1A0151" w:rsidRPr="0084344C" w14:paraId="4CF77D35" w14:textId="77777777" w:rsidTr="001A0151">
        <w:trPr>
          <w:trHeight w:hRule="exact" w:val="89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932A523" w14:textId="77777777" w:rsidR="001A0151" w:rsidRPr="00EA68E8" w:rsidRDefault="001A0151" w:rsidP="00AD473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26F63B15" w14:textId="3D23C5AA" w:rsidR="001A0151" w:rsidRPr="00486092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łazienki parter</w:t>
            </w:r>
          </w:p>
        </w:tc>
        <w:tc>
          <w:tcPr>
            <w:tcW w:w="595" w:type="dxa"/>
            <w:shd w:val="clear" w:color="auto" w:fill="FFFFFF"/>
          </w:tcPr>
          <w:p w14:paraId="4F4568C6" w14:textId="77777777" w:rsidR="001A0151" w:rsidRPr="0084344C" w:rsidRDefault="001A0151" w:rsidP="00AD47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34D14D18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C877167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3165488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AB5D6A0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151" w:rsidRPr="0084344C" w14:paraId="7164A168" w14:textId="77777777" w:rsidTr="001A0151">
        <w:trPr>
          <w:trHeight w:hRule="exact" w:val="114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8D0A0" w14:textId="22F9F1A9" w:rsidR="001A0151" w:rsidRPr="00EA68E8" w:rsidRDefault="001A0151" w:rsidP="00AD473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86B14" w14:textId="1D6B936F" w:rsidR="001A0151" w:rsidRPr="001A0151" w:rsidRDefault="001A0151" w:rsidP="00AD473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łazie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nki piętro I (do kalkulacji łazienki należy doliczyć doprowadzenie instalacji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c.w.u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z.w.u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E01F" w14:textId="77777777" w:rsidR="001A0151" w:rsidRPr="0084344C" w:rsidRDefault="001A0151" w:rsidP="00AD47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B07F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9CA90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CA24C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B08FC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151" w:rsidRPr="0084344C" w14:paraId="28E6536B" w14:textId="77777777" w:rsidTr="001A0151">
        <w:trPr>
          <w:trHeight w:hRule="exact" w:val="84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15DC6" w14:textId="4F0C0DEF" w:rsidR="001A0151" w:rsidRPr="00EA68E8" w:rsidRDefault="001A0151" w:rsidP="00AD473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7483F" w14:textId="6E1B837B" w:rsidR="001A0151" w:rsidRPr="001A0151" w:rsidRDefault="001A0151" w:rsidP="00AD473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łazienki p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iętro II (do kalkulacji łazienki należy doliczyć instalację kanalizacyjną)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987E" w14:textId="77777777" w:rsidR="001A0151" w:rsidRPr="0084344C" w:rsidRDefault="001A0151" w:rsidP="00AD47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5DA24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E4BAE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1951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A20B9" w14:textId="77777777" w:rsidR="001A0151" w:rsidRPr="0084344C" w:rsidRDefault="001A0151" w:rsidP="00AD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4A271" w14:textId="77777777" w:rsidR="001A0151" w:rsidRDefault="001A0151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EB6CDB" w14:textId="77777777" w:rsidR="001A0151" w:rsidRPr="0084344C" w:rsidRDefault="001A0151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B4B65CD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(minimum 24 miesiące) </w:t>
      </w:r>
      <w:r w:rsidR="008D7BA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77D99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96</cp:revision>
  <cp:lastPrinted>2023-03-28T07:48:00Z</cp:lastPrinted>
  <dcterms:created xsi:type="dcterms:W3CDTF">2023-03-23T10:02:00Z</dcterms:created>
  <dcterms:modified xsi:type="dcterms:W3CDTF">2023-05-29T12:44:00Z</dcterms:modified>
</cp:coreProperties>
</file>