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7F" w:rsidRDefault="00FA077F" w:rsidP="005B0EE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A3304" w:rsidRPr="00420C7C" w:rsidRDefault="006A3304" w:rsidP="00420C7C">
      <w:pPr>
        <w:spacing w:line="240" w:lineRule="auto"/>
        <w:ind w:firstLine="709"/>
        <w:rPr>
          <w:rFonts w:ascii="Arial" w:eastAsia="Times New Roman" w:hAnsi="Arial" w:cs="Arial"/>
          <w:szCs w:val="24"/>
          <w:lang w:eastAsia="pl-PL"/>
        </w:rPr>
      </w:pPr>
    </w:p>
    <w:p w:rsidR="007B4858" w:rsidRPr="00420C7C" w:rsidRDefault="007B4858" w:rsidP="00420C7C">
      <w:pPr>
        <w:spacing w:line="360" w:lineRule="auto"/>
        <w:ind w:firstLine="708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OPIS PRZEDMIOTU ZAMÓWIENIA</w:t>
      </w:r>
    </w:p>
    <w:p w:rsidR="00B72354" w:rsidRPr="003639A5" w:rsidRDefault="007B4858" w:rsidP="005B2AD0">
      <w:pPr>
        <w:pStyle w:val="Akapitzlist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Przedmiotem zamówienia</w:t>
      </w:r>
      <w:r w:rsidR="00B72354">
        <w:rPr>
          <w:rFonts w:ascii="Arial" w:hAnsi="Arial" w:cs="Arial"/>
          <w:i/>
          <w:iCs/>
          <w:szCs w:val="24"/>
        </w:rPr>
        <w:t xml:space="preserve"> </w:t>
      </w:r>
      <w:r w:rsidR="00B72354">
        <w:rPr>
          <w:rFonts w:ascii="Arial" w:eastAsia="Times New Roman" w:hAnsi="Arial" w:cs="Arial"/>
          <w:szCs w:val="24"/>
          <w:lang w:eastAsia="pl-PL"/>
        </w:rPr>
        <w:t xml:space="preserve"> jest </w:t>
      </w:r>
      <w:r w:rsidR="00B72354">
        <w:rPr>
          <w:rFonts w:ascii="Arial" w:hAnsi="Arial" w:cs="Arial"/>
          <w:szCs w:val="24"/>
        </w:rPr>
        <w:t>dostawa wraz z montażem i uruchomieniem urządze</w:t>
      </w:r>
      <w:r w:rsidR="00AA68C1">
        <w:rPr>
          <w:rFonts w:ascii="Arial" w:hAnsi="Arial" w:cs="Arial"/>
          <w:szCs w:val="24"/>
        </w:rPr>
        <w:t>ni</w:t>
      </w:r>
      <w:r w:rsidR="00E358EA">
        <w:rPr>
          <w:rFonts w:ascii="Arial" w:hAnsi="Arial" w:cs="Arial"/>
          <w:szCs w:val="24"/>
        </w:rPr>
        <w:t>a</w:t>
      </w:r>
      <w:r w:rsidR="00B72354">
        <w:rPr>
          <w:rFonts w:ascii="Arial" w:hAnsi="Arial" w:cs="Arial"/>
          <w:szCs w:val="24"/>
        </w:rPr>
        <w:t xml:space="preserve"> obniżając</w:t>
      </w:r>
      <w:r w:rsidR="00E358EA">
        <w:rPr>
          <w:rFonts w:ascii="Arial" w:hAnsi="Arial" w:cs="Arial"/>
          <w:szCs w:val="24"/>
        </w:rPr>
        <w:t>ego</w:t>
      </w:r>
      <w:r w:rsidR="00B72354">
        <w:rPr>
          <w:rFonts w:ascii="Arial" w:hAnsi="Arial" w:cs="Arial"/>
          <w:szCs w:val="24"/>
        </w:rPr>
        <w:t xml:space="preserve"> temper</w:t>
      </w:r>
      <w:r w:rsidR="006B7DC4">
        <w:rPr>
          <w:rFonts w:ascii="Arial" w:hAnsi="Arial" w:cs="Arial"/>
          <w:szCs w:val="24"/>
        </w:rPr>
        <w:t>aturę w pomieszczeni</w:t>
      </w:r>
      <w:r w:rsidR="00E358EA">
        <w:rPr>
          <w:rFonts w:ascii="Arial" w:hAnsi="Arial" w:cs="Arial"/>
          <w:szCs w:val="24"/>
        </w:rPr>
        <w:t>u nr 513 w</w:t>
      </w:r>
      <w:r w:rsidR="006B7DC4">
        <w:rPr>
          <w:rFonts w:ascii="Arial" w:hAnsi="Arial" w:cs="Arial"/>
          <w:szCs w:val="24"/>
        </w:rPr>
        <w:t xml:space="preserve"> budynku</w:t>
      </w:r>
      <w:r w:rsidR="00B72354">
        <w:rPr>
          <w:rFonts w:ascii="Arial" w:hAnsi="Arial" w:cs="Arial"/>
          <w:szCs w:val="24"/>
        </w:rPr>
        <w:t xml:space="preserve"> Sądu Ok</w:t>
      </w:r>
      <w:r w:rsidR="00C14DF4">
        <w:rPr>
          <w:rFonts w:ascii="Arial" w:hAnsi="Arial" w:cs="Arial"/>
          <w:szCs w:val="24"/>
        </w:rPr>
        <w:t xml:space="preserve">ręgowego </w:t>
      </w:r>
      <w:r w:rsidR="00630E90">
        <w:rPr>
          <w:rFonts w:ascii="Arial" w:hAnsi="Arial" w:cs="Arial"/>
          <w:szCs w:val="24"/>
        </w:rPr>
        <w:t xml:space="preserve">        </w:t>
      </w:r>
      <w:r w:rsidR="00C14DF4">
        <w:rPr>
          <w:rFonts w:ascii="Arial" w:hAnsi="Arial" w:cs="Arial"/>
          <w:szCs w:val="24"/>
        </w:rPr>
        <w:t>w Krakowie</w:t>
      </w:r>
      <w:r w:rsidR="003E00D4">
        <w:rPr>
          <w:rFonts w:ascii="Arial" w:hAnsi="Arial" w:cs="Arial"/>
          <w:szCs w:val="24"/>
        </w:rPr>
        <w:t>,</w:t>
      </w:r>
      <w:r w:rsidR="00B72354">
        <w:rPr>
          <w:rFonts w:ascii="Arial" w:hAnsi="Arial" w:cs="Arial"/>
          <w:szCs w:val="24"/>
        </w:rPr>
        <w:t xml:space="preserve"> </w:t>
      </w:r>
      <w:r w:rsidR="00B72354" w:rsidRPr="003639A5">
        <w:rPr>
          <w:rFonts w:ascii="Arial" w:hAnsi="Arial" w:cs="Arial"/>
          <w:szCs w:val="24"/>
        </w:rPr>
        <w:t>zlokalizowan</w:t>
      </w:r>
      <w:r w:rsidR="003639A5">
        <w:rPr>
          <w:rFonts w:ascii="Arial" w:hAnsi="Arial" w:cs="Arial"/>
          <w:szCs w:val="24"/>
        </w:rPr>
        <w:t>ego</w:t>
      </w:r>
      <w:r w:rsidR="00B72354" w:rsidRPr="003639A5">
        <w:rPr>
          <w:rFonts w:ascii="Arial" w:hAnsi="Arial" w:cs="Arial"/>
          <w:szCs w:val="24"/>
        </w:rPr>
        <w:t xml:space="preserve"> na V p.</w:t>
      </w:r>
      <w:r w:rsidR="00F22C1C">
        <w:rPr>
          <w:rFonts w:ascii="Arial" w:hAnsi="Arial" w:cs="Arial"/>
          <w:szCs w:val="24"/>
        </w:rPr>
        <w:t>,</w:t>
      </w:r>
      <w:r w:rsidR="00B106CD">
        <w:rPr>
          <w:rFonts w:ascii="Arial" w:hAnsi="Arial" w:cs="Arial"/>
          <w:szCs w:val="24"/>
        </w:rPr>
        <w:t xml:space="preserve"> przy</w:t>
      </w:r>
      <w:r w:rsidR="00B72354" w:rsidRPr="003639A5">
        <w:rPr>
          <w:rFonts w:ascii="Arial" w:hAnsi="Arial" w:cs="Arial"/>
          <w:szCs w:val="24"/>
        </w:rPr>
        <w:t xml:space="preserve"> ul. Przy Rondzie 6</w:t>
      </w:r>
      <w:r w:rsidR="005B2AD0">
        <w:rPr>
          <w:rFonts w:ascii="Arial" w:hAnsi="Arial" w:cs="Arial"/>
          <w:szCs w:val="24"/>
        </w:rPr>
        <w:t>, z wpięciem w istniejący system VRF składający się z 11 urządzeń wewnętrznych</w:t>
      </w:r>
      <w:r w:rsidR="006616F6">
        <w:rPr>
          <w:rFonts w:ascii="Arial" w:hAnsi="Arial" w:cs="Arial"/>
          <w:szCs w:val="24"/>
        </w:rPr>
        <w:t xml:space="preserve"> i</w:t>
      </w:r>
      <w:r w:rsidR="00CF5CF8">
        <w:rPr>
          <w:rFonts w:ascii="Arial" w:hAnsi="Arial" w:cs="Arial"/>
          <w:szCs w:val="24"/>
        </w:rPr>
        <w:t xml:space="preserve"> </w:t>
      </w:r>
      <w:r w:rsidR="006616F6">
        <w:rPr>
          <w:rFonts w:ascii="Arial" w:hAnsi="Arial" w:cs="Arial"/>
          <w:szCs w:val="24"/>
        </w:rPr>
        <w:t xml:space="preserve"> jednostki zewnętrznej</w:t>
      </w:r>
      <w:r w:rsidR="00B106CD">
        <w:rPr>
          <w:rFonts w:ascii="Arial" w:hAnsi="Arial" w:cs="Arial"/>
          <w:szCs w:val="24"/>
        </w:rPr>
        <w:t>.</w:t>
      </w:r>
      <w:r w:rsidR="00B72354" w:rsidRPr="003639A5">
        <w:rPr>
          <w:rFonts w:ascii="Arial" w:hAnsi="Arial" w:cs="Arial"/>
          <w:szCs w:val="24"/>
        </w:rPr>
        <w:t xml:space="preserve">  </w:t>
      </w:r>
    </w:p>
    <w:p w:rsidR="007B4858" w:rsidRPr="00420C7C" w:rsidRDefault="007B4858" w:rsidP="005B2AD0">
      <w:pPr>
        <w:jc w:val="both"/>
        <w:rPr>
          <w:rFonts w:ascii="Arial" w:hAnsi="Arial" w:cs="Arial"/>
          <w:szCs w:val="24"/>
        </w:rPr>
      </w:pPr>
    </w:p>
    <w:p w:rsidR="007B4858" w:rsidRPr="004A4351" w:rsidRDefault="007B4858" w:rsidP="005B2AD0">
      <w:pPr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Wielkość /zakres/ zamówienia:</w:t>
      </w:r>
      <w:r w:rsidR="004A4351">
        <w:rPr>
          <w:rFonts w:ascii="Arial" w:hAnsi="Arial" w:cs="Arial"/>
          <w:szCs w:val="24"/>
        </w:rPr>
        <w:t xml:space="preserve"> </w:t>
      </w:r>
      <w:r w:rsidRPr="00B419C0">
        <w:rPr>
          <w:rFonts w:ascii="Arial" w:hAnsi="Arial" w:cs="Arial"/>
          <w:snapToGrid w:val="0"/>
          <w:szCs w:val="24"/>
        </w:rPr>
        <w:t>Dostawa i montaż</w:t>
      </w:r>
      <w:r w:rsidR="007962F0">
        <w:rPr>
          <w:rFonts w:ascii="Arial" w:hAnsi="Arial" w:cs="Arial"/>
          <w:snapToGrid w:val="0"/>
          <w:szCs w:val="24"/>
        </w:rPr>
        <w:t xml:space="preserve"> 1</w:t>
      </w:r>
      <w:r w:rsidRPr="00B419C0">
        <w:rPr>
          <w:rFonts w:ascii="Arial" w:hAnsi="Arial" w:cs="Arial"/>
          <w:snapToGrid w:val="0"/>
          <w:szCs w:val="24"/>
        </w:rPr>
        <w:t xml:space="preserve"> klimatyzator</w:t>
      </w:r>
      <w:r w:rsidR="007962F0">
        <w:rPr>
          <w:rFonts w:ascii="Arial" w:hAnsi="Arial" w:cs="Arial"/>
          <w:snapToGrid w:val="0"/>
          <w:szCs w:val="24"/>
        </w:rPr>
        <w:t>a</w:t>
      </w:r>
      <w:r w:rsidRPr="00B419C0">
        <w:rPr>
          <w:rFonts w:ascii="Arial" w:hAnsi="Arial" w:cs="Arial"/>
          <w:snapToGrid w:val="0"/>
          <w:szCs w:val="24"/>
        </w:rPr>
        <w:t xml:space="preserve"> </w:t>
      </w:r>
      <w:r w:rsidR="00EF7381">
        <w:rPr>
          <w:rFonts w:ascii="Arial" w:hAnsi="Arial" w:cs="Arial"/>
          <w:snapToGrid w:val="0"/>
          <w:szCs w:val="24"/>
        </w:rPr>
        <w:t>wewnętrznego</w:t>
      </w:r>
      <w:r w:rsidR="00B13E9F">
        <w:rPr>
          <w:rFonts w:ascii="Arial" w:hAnsi="Arial" w:cs="Arial"/>
          <w:snapToGrid w:val="0"/>
          <w:szCs w:val="24"/>
        </w:rPr>
        <w:t xml:space="preserve"> </w:t>
      </w:r>
      <w:r w:rsidR="00630E90">
        <w:rPr>
          <w:rFonts w:ascii="Arial" w:hAnsi="Arial" w:cs="Arial"/>
          <w:snapToGrid w:val="0"/>
          <w:szCs w:val="24"/>
        </w:rPr>
        <w:t xml:space="preserve">           </w:t>
      </w:r>
      <w:r w:rsidR="006C198E">
        <w:rPr>
          <w:rFonts w:ascii="Arial" w:hAnsi="Arial" w:cs="Arial"/>
          <w:szCs w:val="24"/>
        </w:rPr>
        <w:t>z wpięciem w istniejący system VRF składający się z 11 urządzeń wewnętrznych</w:t>
      </w:r>
      <w:r w:rsidR="006616F6">
        <w:rPr>
          <w:rFonts w:ascii="Arial" w:hAnsi="Arial" w:cs="Arial"/>
          <w:szCs w:val="24"/>
        </w:rPr>
        <w:t xml:space="preserve"> </w:t>
      </w:r>
      <w:r w:rsidR="00630E90">
        <w:rPr>
          <w:rFonts w:ascii="Arial" w:hAnsi="Arial" w:cs="Arial"/>
          <w:szCs w:val="24"/>
        </w:rPr>
        <w:t xml:space="preserve">            </w:t>
      </w:r>
      <w:r w:rsidR="006616F6">
        <w:rPr>
          <w:rFonts w:ascii="Arial" w:hAnsi="Arial" w:cs="Arial"/>
          <w:szCs w:val="24"/>
        </w:rPr>
        <w:t xml:space="preserve">i </w:t>
      </w:r>
      <w:r w:rsidR="00CF5CF8">
        <w:rPr>
          <w:rFonts w:ascii="Arial" w:hAnsi="Arial" w:cs="Arial"/>
          <w:szCs w:val="24"/>
        </w:rPr>
        <w:t xml:space="preserve"> </w:t>
      </w:r>
      <w:r w:rsidR="006616F6">
        <w:rPr>
          <w:rFonts w:ascii="Arial" w:hAnsi="Arial" w:cs="Arial"/>
          <w:szCs w:val="24"/>
        </w:rPr>
        <w:t>jednostki zewnętrznej</w:t>
      </w:r>
      <w:r w:rsidR="00931A30">
        <w:rPr>
          <w:rFonts w:ascii="Arial" w:hAnsi="Arial" w:cs="Arial"/>
          <w:snapToGrid w:val="0"/>
          <w:szCs w:val="24"/>
        </w:rPr>
        <w:t>.</w:t>
      </w:r>
      <w:r w:rsidR="005666CB" w:rsidRPr="00B419C0">
        <w:rPr>
          <w:rFonts w:ascii="Arial" w:hAnsi="Arial" w:cs="Arial"/>
          <w:snapToGrid w:val="0"/>
          <w:szCs w:val="24"/>
        </w:rPr>
        <w:t xml:space="preserve">  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4"/>
        </w:rPr>
      </w:pP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W pomieszczeniach</w:t>
      </w:r>
      <w:r w:rsidR="007119F1">
        <w:rPr>
          <w:rFonts w:ascii="Arial" w:hAnsi="Arial" w:cs="Arial"/>
          <w:szCs w:val="24"/>
        </w:rPr>
        <w:t xml:space="preserve"> V piętra nr 501</w:t>
      </w:r>
      <w:r w:rsidR="004440CA">
        <w:rPr>
          <w:rFonts w:ascii="Arial" w:hAnsi="Arial" w:cs="Arial"/>
          <w:szCs w:val="24"/>
        </w:rPr>
        <w:t>,</w:t>
      </w:r>
      <w:r w:rsidR="007119F1">
        <w:rPr>
          <w:rFonts w:ascii="Arial" w:hAnsi="Arial" w:cs="Arial"/>
          <w:szCs w:val="24"/>
        </w:rPr>
        <w:t xml:space="preserve"> 50</w:t>
      </w:r>
      <w:r w:rsidR="004440CA">
        <w:rPr>
          <w:rFonts w:ascii="Arial" w:hAnsi="Arial" w:cs="Arial"/>
          <w:szCs w:val="24"/>
        </w:rPr>
        <w:t>2, 503, 504,</w:t>
      </w:r>
      <w:r w:rsidR="007479B7">
        <w:rPr>
          <w:rFonts w:ascii="Arial" w:hAnsi="Arial" w:cs="Arial"/>
          <w:szCs w:val="24"/>
        </w:rPr>
        <w:t xml:space="preserve"> 505,</w:t>
      </w:r>
      <w:r w:rsidR="004440CA">
        <w:rPr>
          <w:rFonts w:ascii="Arial" w:hAnsi="Arial" w:cs="Arial"/>
          <w:szCs w:val="24"/>
        </w:rPr>
        <w:t xml:space="preserve"> 506,</w:t>
      </w:r>
      <w:r w:rsidR="007479B7">
        <w:rPr>
          <w:rFonts w:ascii="Arial" w:hAnsi="Arial" w:cs="Arial"/>
          <w:szCs w:val="24"/>
        </w:rPr>
        <w:t xml:space="preserve"> </w:t>
      </w:r>
      <w:r w:rsidR="004440CA">
        <w:rPr>
          <w:rFonts w:ascii="Arial" w:hAnsi="Arial" w:cs="Arial"/>
          <w:szCs w:val="24"/>
        </w:rPr>
        <w:t>507, 508, 509, 510 i 514</w:t>
      </w:r>
      <w:r w:rsidR="0012507C">
        <w:rPr>
          <w:rFonts w:ascii="Arial" w:hAnsi="Arial" w:cs="Arial"/>
          <w:szCs w:val="24"/>
        </w:rPr>
        <w:t xml:space="preserve"> zamontowany jest system klimatyzacji</w:t>
      </w:r>
      <w:r w:rsidR="009D03D9">
        <w:rPr>
          <w:rFonts w:ascii="Arial" w:hAnsi="Arial" w:cs="Arial"/>
          <w:szCs w:val="24"/>
        </w:rPr>
        <w:t xml:space="preserve"> typ</w:t>
      </w:r>
      <w:r w:rsidR="00BF6ED2">
        <w:rPr>
          <w:rFonts w:ascii="Arial" w:hAnsi="Arial" w:cs="Arial"/>
          <w:szCs w:val="24"/>
        </w:rPr>
        <w:t>u</w:t>
      </w:r>
      <w:r w:rsidR="009D03D9">
        <w:rPr>
          <w:rFonts w:ascii="Arial" w:hAnsi="Arial" w:cs="Arial"/>
          <w:szCs w:val="24"/>
        </w:rPr>
        <w:t xml:space="preserve"> VRF</w:t>
      </w:r>
      <w:r w:rsidR="009C7C3F">
        <w:rPr>
          <w:rFonts w:ascii="Arial" w:hAnsi="Arial" w:cs="Arial"/>
          <w:szCs w:val="24"/>
        </w:rPr>
        <w:t>,</w:t>
      </w:r>
      <w:r w:rsidR="009974AD">
        <w:rPr>
          <w:rFonts w:ascii="Arial" w:hAnsi="Arial" w:cs="Arial"/>
          <w:szCs w:val="24"/>
        </w:rPr>
        <w:t xml:space="preserve"> firmy AUX</w:t>
      </w:r>
      <w:r w:rsidR="009C7C3F">
        <w:rPr>
          <w:rFonts w:ascii="Arial" w:hAnsi="Arial" w:cs="Arial"/>
          <w:szCs w:val="24"/>
        </w:rPr>
        <w:t>,</w:t>
      </w:r>
      <w:r w:rsidR="009D03D9">
        <w:rPr>
          <w:rFonts w:ascii="Arial" w:hAnsi="Arial" w:cs="Arial"/>
          <w:szCs w:val="24"/>
        </w:rPr>
        <w:t xml:space="preserve"> z jednostką zewnętrzną na dachu</w:t>
      </w:r>
      <w:r w:rsidR="00D16A0C">
        <w:rPr>
          <w:rFonts w:ascii="Arial" w:hAnsi="Arial" w:cs="Arial"/>
          <w:szCs w:val="24"/>
        </w:rPr>
        <w:t>.</w:t>
      </w:r>
      <w:r w:rsidR="009C7C3F">
        <w:rPr>
          <w:rFonts w:ascii="Arial" w:hAnsi="Arial" w:cs="Arial"/>
          <w:szCs w:val="24"/>
        </w:rPr>
        <w:t xml:space="preserve"> </w:t>
      </w:r>
      <w:r w:rsidR="00577FAF">
        <w:rPr>
          <w:rFonts w:ascii="Arial" w:hAnsi="Arial" w:cs="Arial"/>
          <w:szCs w:val="24"/>
        </w:rPr>
        <w:t xml:space="preserve">Instalacja </w:t>
      </w:r>
      <w:r w:rsidR="00263C18">
        <w:rPr>
          <w:rFonts w:ascii="Arial" w:hAnsi="Arial" w:cs="Arial"/>
          <w:szCs w:val="24"/>
        </w:rPr>
        <w:t xml:space="preserve">powyższa została wykonana i dopuszczona do użytkowania </w:t>
      </w:r>
      <w:r w:rsidR="009C7C3F">
        <w:rPr>
          <w:rFonts w:ascii="Arial" w:hAnsi="Arial" w:cs="Arial"/>
          <w:szCs w:val="24"/>
        </w:rPr>
        <w:t xml:space="preserve">         </w:t>
      </w:r>
      <w:r w:rsidR="00263C18">
        <w:rPr>
          <w:rFonts w:ascii="Arial" w:hAnsi="Arial" w:cs="Arial"/>
          <w:szCs w:val="24"/>
        </w:rPr>
        <w:t xml:space="preserve">w dniu </w:t>
      </w:r>
      <w:r w:rsidR="00806772">
        <w:rPr>
          <w:rFonts w:ascii="Arial" w:hAnsi="Arial" w:cs="Arial"/>
          <w:szCs w:val="24"/>
        </w:rPr>
        <w:t xml:space="preserve">24.01.2023 r. z okresem gwarancji </w:t>
      </w:r>
      <w:r w:rsidR="009D18F0">
        <w:rPr>
          <w:rFonts w:ascii="Arial" w:hAnsi="Arial" w:cs="Arial"/>
          <w:szCs w:val="24"/>
        </w:rPr>
        <w:t xml:space="preserve">36 miesięcy do 24.01.2026 r. </w:t>
      </w:r>
      <w:r w:rsidR="0022197C">
        <w:rPr>
          <w:rFonts w:ascii="Arial" w:hAnsi="Arial" w:cs="Arial"/>
          <w:szCs w:val="24"/>
        </w:rPr>
        <w:t xml:space="preserve">W </w:t>
      </w:r>
      <w:r w:rsidR="002C4832">
        <w:rPr>
          <w:rFonts w:ascii="Arial" w:hAnsi="Arial" w:cs="Arial"/>
          <w:szCs w:val="24"/>
        </w:rPr>
        <w:t>istniej</w:t>
      </w:r>
      <w:r w:rsidR="00994CF8">
        <w:rPr>
          <w:rFonts w:ascii="Arial" w:hAnsi="Arial" w:cs="Arial"/>
          <w:szCs w:val="24"/>
        </w:rPr>
        <w:t>ą</w:t>
      </w:r>
      <w:r w:rsidR="00CF5CF8">
        <w:rPr>
          <w:rFonts w:ascii="Arial" w:hAnsi="Arial" w:cs="Arial"/>
          <w:szCs w:val="24"/>
        </w:rPr>
        <w:t>cą</w:t>
      </w:r>
      <w:r w:rsidR="002C4832">
        <w:rPr>
          <w:rFonts w:ascii="Arial" w:hAnsi="Arial" w:cs="Arial"/>
          <w:szCs w:val="24"/>
        </w:rPr>
        <w:t xml:space="preserve"> instalacj</w:t>
      </w:r>
      <w:r w:rsidR="00136B76">
        <w:rPr>
          <w:rFonts w:ascii="Arial" w:hAnsi="Arial" w:cs="Arial"/>
          <w:szCs w:val="24"/>
        </w:rPr>
        <w:t>ę</w:t>
      </w:r>
      <w:r w:rsidR="002C4832">
        <w:rPr>
          <w:rFonts w:ascii="Arial" w:hAnsi="Arial" w:cs="Arial"/>
          <w:szCs w:val="24"/>
        </w:rPr>
        <w:t xml:space="preserve"> </w:t>
      </w:r>
      <w:r w:rsidR="0081080C">
        <w:rPr>
          <w:rFonts w:ascii="Arial" w:hAnsi="Arial" w:cs="Arial"/>
          <w:szCs w:val="24"/>
        </w:rPr>
        <w:t>(</w:t>
      </w:r>
      <w:r w:rsidR="002C4832">
        <w:rPr>
          <w:rFonts w:ascii="Arial" w:hAnsi="Arial" w:cs="Arial"/>
          <w:szCs w:val="24"/>
        </w:rPr>
        <w:t>z</w:t>
      </w:r>
      <w:r w:rsidR="0081080C">
        <w:rPr>
          <w:rFonts w:ascii="Arial" w:hAnsi="Arial" w:cs="Arial"/>
          <w:szCs w:val="24"/>
        </w:rPr>
        <w:t xml:space="preserve">asilanie i powrót) </w:t>
      </w:r>
      <w:r w:rsidR="006F513F">
        <w:rPr>
          <w:rFonts w:ascii="Arial" w:hAnsi="Arial" w:cs="Arial"/>
          <w:szCs w:val="24"/>
        </w:rPr>
        <w:t>ł</w:t>
      </w:r>
      <w:r w:rsidR="0081080C">
        <w:rPr>
          <w:rFonts w:ascii="Arial" w:hAnsi="Arial" w:cs="Arial"/>
          <w:szCs w:val="24"/>
        </w:rPr>
        <w:t xml:space="preserve">ączącą jednostki </w:t>
      </w:r>
      <w:r w:rsidR="006F513F">
        <w:rPr>
          <w:rFonts w:ascii="Arial" w:hAnsi="Arial" w:cs="Arial"/>
          <w:szCs w:val="24"/>
        </w:rPr>
        <w:t>we</w:t>
      </w:r>
      <w:r w:rsidR="0081080C">
        <w:rPr>
          <w:rFonts w:ascii="Arial" w:hAnsi="Arial" w:cs="Arial"/>
          <w:szCs w:val="24"/>
        </w:rPr>
        <w:t>wnętr</w:t>
      </w:r>
      <w:r w:rsidR="006F513F">
        <w:rPr>
          <w:rFonts w:ascii="Arial" w:hAnsi="Arial" w:cs="Arial"/>
          <w:szCs w:val="24"/>
        </w:rPr>
        <w:t>zne z jednostką zewnętrzną</w:t>
      </w:r>
      <w:r w:rsidR="004B3233">
        <w:rPr>
          <w:rFonts w:ascii="Arial" w:hAnsi="Arial" w:cs="Arial"/>
          <w:szCs w:val="24"/>
        </w:rPr>
        <w:t>,</w:t>
      </w:r>
      <w:r w:rsidR="004A1018">
        <w:rPr>
          <w:rFonts w:ascii="Arial" w:hAnsi="Arial" w:cs="Arial"/>
          <w:szCs w:val="24"/>
        </w:rPr>
        <w:t xml:space="preserve"> zlokalizowaną na dachu budynku</w:t>
      </w:r>
      <w:r w:rsidR="004B3233">
        <w:rPr>
          <w:rFonts w:ascii="Arial" w:hAnsi="Arial" w:cs="Arial"/>
          <w:szCs w:val="24"/>
        </w:rPr>
        <w:t>,</w:t>
      </w:r>
      <w:r w:rsidR="00701A39">
        <w:rPr>
          <w:rFonts w:ascii="Arial" w:hAnsi="Arial" w:cs="Arial"/>
          <w:szCs w:val="24"/>
        </w:rPr>
        <w:t xml:space="preserve"> należy</w:t>
      </w:r>
      <w:r w:rsidR="00714782">
        <w:rPr>
          <w:rFonts w:ascii="Arial" w:hAnsi="Arial" w:cs="Arial"/>
          <w:szCs w:val="24"/>
        </w:rPr>
        <w:t xml:space="preserve"> wpiąć</w:t>
      </w:r>
      <w:r w:rsidR="00A46251">
        <w:rPr>
          <w:rFonts w:ascii="Arial" w:hAnsi="Arial" w:cs="Arial"/>
          <w:szCs w:val="24"/>
        </w:rPr>
        <w:t xml:space="preserve"> jednostkę wewnętrzną</w:t>
      </w:r>
      <w:r w:rsidR="00CF5CF8">
        <w:rPr>
          <w:rFonts w:ascii="Arial" w:hAnsi="Arial" w:cs="Arial"/>
          <w:szCs w:val="24"/>
        </w:rPr>
        <w:t>,</w:t>
      </w:r>
      <w:r w:rsidR="00D67D7E">
        <w:rPr>
          <w:rFonts w:ascii="Arial" w:hAnsi="Arial" w:cs="Arial"/>
          <w:szCs w:val="24"/>
        </w:rPr>
        <w:t xml:space="preserve"> </w:t>
      </w:r>
      <w:r w:rsidR="00662C53">
        <w:rPr>
          <w:rFonts w:ascii="Arial" w:hAnsi="Arial" w:cs="Arial"/>
          <w:szCs w:val="24"/>
        </w:rPr>
        <w:t>która zostanie zamontowana</w:t>
      </w:r>
      <w:r w:rsidR="00D67D7E">
        <w:rPr>
          <w:rFonts w:ascii="Arial" w:hAnsi="Arial" w:cs="Arial"/>
          <w:szCs w:val="24"/>
        </w:rPr>
        <w:t xml:space="preserve"> w pomieszczeniu nr 513.</w:t>
      </w:r>
      <w:r w:rsidR="0081080C">
        <w:rPr>
          <w:rFonts w:ascii="Arial" w:hAnsi="Arial" w:cs="Arial"/>
          <w:szCs w:val="24"/>
        </w:rPr>
        <w:t xml:space="preserve"> </w:t>
      </w:r>
      <w:r w:rsidR="004A1018">
        <w:rPr>
          <w:rFonts w:ascii="Arial" w:hAnsi="Arial" w:cs="Arial"/>
          <w:szCs w:val="24"/>
        </w:rPr>
        <w:t>U</w:t>
      </w:r>
      <w:r w:rsidR="00477464">
        <w:rPr>
          <w:rFonts w:ascii="Arial" w:hAnsi="Arial" w:cs="Arial"/>
          <w:szCs w:val="24"/>
        </w:rPr>
        <w:t>rządzeni</w:t>
      </w:r>
      <w:r w:rsidR="004A1018">
        <w:rPr>
          <w:rFonts w:ascii="Arial" w:hAnsi="Arial" w:cs="Arial"/>
          <w:szCs w:val="24"/>
        </w:rPr>
        <w:t>e</w:t>
      </w:r>
      <w:r w:rsidR="00477464">
        <w:rPr>
          <w:rFonts w:ascii="Arial" w:hAnsi="Arial" w:cs="Arial"/>
          <w:szCs w:val="24"/>
        </w:rPr>
        <w:t xml:space="preserve"> </w:t>
      </w:r>
      <w:r w:rsidRPr="00420C7C">
        <w:rPr>
          <w:rFonts w:ascii="Arial" w:hAnsi="Arial" w:cs="Arial"/>
          <w:szCs w:val="24"/>
        </w:rPr>
        <w:t>należy dobrać stosownie do wielkości pomieszcze</w:t>
      </w:r>
      <w:r w:rsidR="0057085F">
        <w:rPr>
          <w:rFonts w:ascii="Arial" w:hAnsi="Arial" w:cs="Arial"/>
          <w:szCs w:val="24"/>
        </w:rPr>
        <w:t>nia</w:t>
      </w:r>
      <w:r w:rsidRPr="00420C7C">
        <w:rPr>
          <w:rFonts w:ascii="Arial" w:hAnsi="Arial" w:cs="Arial"/>
          <w:szCs w:val="24"/>
        </w:rPr>
        <w:t>, należy zapewnić możliwość zdalnego sterowania za pomocą pilota, który powinien umożliwiać włączenie i wyłączenie klimatyzatora, regulację temperatury, siły nawiewu, posiadać tryb AUTO regulacji temperatury/prędkości wentylatora, a także tryb pracy samego wentylatora oraz funkcję SWING ustawiania poruszania lamelkami poziomymi</w:t>
      </w:r>
      <w:r w:rsidR="00490BC9" w:rsidRPr="00420C7C">
        <w:rPr>
          <w:rFonts w:ascii="Arial" w:hAnsi="Arial" w:cs="Arial"/>
          <w:szCs w:val="24"/>
        </w:rPr>
        <w:t xml:space="preserve"> oraz pionowymi</w:t>
      </w:r>
      <w:r w:rsidR="00C97263" w:rsidRPr="00420C7C">
        <w:rPr>
          <w:rFonts w:ascii="Arial" w:hAnsi="Arial" w:cs="Arial"/>
          <w:szCs w:val="24"/>
        </w:rPr>
        <w:t>.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Wymagania dla jednost</w:t>
      </w:r>
      <w:r w:rsidR="00E944A4">
        <w:rPr>
          <w:rFonts w:ascii="Arial" w:hAnsi="Arial" w:cs="Arial"/>
          <w:szCs w:val="24"/>
        </w:rPr>
        <w:t>ki</w:t>
      </w:r>
      <w:r w:rsidRPr="00420C7C">
        <w:rPr>
          <w:rFonts w:ascii="Arial" w:hAnsi="Arial" w:cs="Arial"/>
          <w:szCs w:val="24"/>
        </w:rPr>
        <w:t>: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 xml:space="preserve">- funkcje RESTART, JET COOL, AUTO CLEAN, SLEEP oraz 24-godzinny </w:t>
      </w:r>
      <w:proofErr w:type="spellStart"/>
      <w:r w:rsidRPr="00420C7C">
        <w:rPr>
          <w:rFonts w:ascii="Arial" w:hAnsi="Arial" w:cs="Arial"/>
          <w:szCs w:val="24"/>
        </w:rPr>
        <w:t>timer</w:t>
      </w:r>
      <w:proofErr w:type="spellEnd"/>
      <w:r w:rsidRPr="00420C7C">
        <w:rPr>
          <w:rFonts w:ascii="Arial" w:hAnsi="Arial" w:cs="Arial"/>
          <w:szCs w:val="24"/>
        </w:rPr>
        <w:t>,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- tryb: chłodzenie (również w zimie)/grzanie/wentylator/osuszanie/auto,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- filtr powietrza,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- filtr antybakteryjny,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- filtr antyalergiczny,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- funkcja gorącego startu,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- klasa energetyczna w trybie chłodzenia: co najmniej „A++”,</w:t>
      </w:r>
    </w:p>
    <w:p w:rsidR="00500F60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- funkcja automatycznego oczyszczania,</w:t>
      </w:r>
    </w:p>
    <w:p w:rsidR="00C13079" w:rsidRPr="00420C7C" w:rsidRDefault="00C13079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 xml:space="preserve">- </w:t>
      </w:r>
      <w:r w:rsidR="005C33AE" w:rsidRPr="00420C7C">
        <w:rPr>
          <w:rFonts w:ascii="Arial" w:hAnsi="Arial" w:cs="Arial"/>
          <w:szCs w:val="24"/>
        </w:rPr>
        <w:t>zastosowanie w klimatyzacji ekologicznego czynnika R32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- pilot do obsługi zdalnej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Doboru urządze</w:t>
      </w:r>
      <w:r w:rsidR="002679ED">
        <w:rPr>
          <w:rFonts w:ascii="Arial" w:hAnsi="Arial" w:cs="Arial"/>
          <w:szCs w:val="24"/>
        </w:rPr>
        <w:t>nia</w:t>
      </w:r>
      <w:r w:rsidRPr="00420C7C">
        <w:rPr>
          <w:rFonts w:ascii="Arial" w:hAnsi="Arial" w:cs="Arial"/>
          <w:szCs w:val="24"/>
        </w:rPr>
        <w:t xml:space="preserve"> klimatyzacyjn</w:t>
      </w:r>
      <w:r w:rsidR="00D02649">
        <w:rPr>
          <w:rFonts w:ascii="Arial" w:hAnsi="Arial" w:cs="Arial"/>
          <w:szCs w:val="24"/>
        </w:rPr>
        <w:t>ego</w:t>
      </w:r>
      <w:r w:rsidRPr="00420C7C">
        <w:rPr>
          <w:rFonts w:ascii="Arial" w:hAnsi="Arial" w:cs="Arial"/>
          <w:szCs w:val="24"/>
        </w:rPr>
        <w:t xml:space="preserve"> (wydajnoś</w:t>
      </w:r>
      <w:r w:rsidR="00CA4841">
        <w:rPr>
          <w:rFonts w:ascii="Arial" w:hAnsi="Arial" w:cs="Arial"/>
          <w:szCs w:val="24"/>
        </w:rPr>
        <w:t>ć</w:t>
      </w:r>
      <w:r w:rsidRPr="00420C7C">
        <w:rPr>
          <w:rFonts w:ascii="Arial" w:hAnsi="Arial" w:cs="Arial"/>
          <w:szCs w:val="24"/>
        </w:rPr>
        <w:t xml:space="preserve"> chłodnicz</w:t>
      </w:r>
      <w:r w:rsidR="00CA4841">
        <w:rPr>
          <w:rFonts w:ascii="Arial" w:hAnsi="Arial" w:cs="Arial"/>
          <w:szCs w:val="24"/>
        </w:rPr>
        <w:t>a</w:t>
      </w:r>
      <w:r w:rsidRPr="00420C7C">
        <w:rPr>
          <w:rFonts w:ascii="Arial" w:hAnsi="Arial" w:cs="Arial"/>
          <w:szCs w:val="24"/>
        </w:rPr>
        <w:t>/grzewcz</w:t>
      </w:r>
      <w:r w:rsidR="00CA4841">
        <w:rPr>
          <w:rFonts w:ascii="Arial" w:hAnsi="Arial" w:cs="Arial"/>
          <w:szCs w:val="24"/>
        </w:rPr>
        <w:t>a</w:t>
      </w:r>
      <w:r w:rsidRPr="00420C7C">
        <w:rPr>
          <w:rFonts w:ascii="Arial" w:hAnsi="Arial" w:cs="Arial"/>
          <w:szCs w:val="24"/>
        </w:rPr>
        <w:t xml:space="preserve">, wskaźnika EER/COP itp.) należy dokonać według danych, zawartych w </w:t>
      </w:r>
      <w:r w:rsidR="00975E17">
        <w:rPr>
          <w:rFonts w:ascii="Arial" w:hAnsi="Arial" w:cs="Arial"/>
          <w:szCs w:val="24"/>
        </w:rPr>
        <w:t xml:space="preserve"> OPZ</w:t>
      </w:r>
      <w:r w:rsidR="00D71526">
        <w:rPr>
          <w:rFonts w:ascii="Arial" w:hAnsi="Arial" w:cs="Arial"/>
          <w:szCs w:val="24"/>
        </w:rPr>
        <w:t>, oraz</w:t>
      </w:r>
      <w:r w:rsidR="00F62C1A">
        <w:rPr>
          <w:rFonts w:ascii="Arial" w:hAnsi="Arial" w:cs="Arial"/>
          <w:szCs w:val="24"/>
        </w:rPr>
        <w:t xml:space="preserve"> na podstawie</w:t>
      </w:r>
      <w:r w:rsidR="00D71526">
        <w:rPr>
          <w:rFonts w:ascii="Arial" w:hAnsi="Arial" w:cs="Arial"/>
          <w:szCs w:val="24"/>
        </w:rPr>
        <w:t xml:space="preserve"> wizji lokalnej.</w:t>
      </w:r>
      <w:r w:rsidR="005C206C">
        <w:rPr>
          <w:rFonts w:ascii="Arial" w:hAnsi="Arial" w:cs="Arial"/>
          <w:szCs w:val="24"/>
        </w:rPr>
        <w:t xml:space="preserve"> </w:t>
      </w:r>
      <w:r w:rsidR="002F6957">
        <w:rPr>
          <w:rFonts w:ascii="Arial" w:hAnsi="Arial" w:cs="Arial"/>
          <w:szCs w:val="24"/>
        </w:rPr>
        <w:t>Ponadto d</w:t>
      </w:r>
      <w:r w:rsidR="005C206C">
        <w:rPr>
          <w:rFonts w:ascii="Arial" w:hAnsi="Arial" w:cs="Arial"/>
          <w:szCs w:val="24"/>
        </w:rPr>
        <w:t>ob</w:t>
      </w:r>
      <w:r w:rsidR="00A5446D">
        <w:rPr>
          <w:rFonts w:ascii="Arial" w:hAnsi="Arial" w:cs="Arial"/>
          <w:szCs w:val="24"/>
        </w:rPr>
        <w:t>o</w:t>
      </w:r>
      <w:r w:rsidR="005C206C">
        <w:rPr>
          <w:rFonts w:ascii="Arial" w:hAnsi="Arial" w:cs="Arial"/>
          <w:szCs w:val="24"/>
        </w:rPr>
        <w:t>ru urządzenia</w:t>
      </w:r>
      <w:r w:rsidR="00A5446D">
        <w:rPr>
          <w:rFonts w:ascii="Arial" w:hAnsi="Arial" w:cs="Arial"/>
          <w:szCs w:val="24"/>
        </w:rPr>
        <w:t xml:space="preserve"> i miejsca wpięcia w istniejący system klimatyzacji</w:t>
      </w:r>
      <w:r w:rsidR="00D67D9D">
        <w:rPr>
          <w:rFonts w:ascii="Arial" w:hAnsi="Arial" w:cs="Arial"/>
          <w:szCs w:val="24"/>
        </w:rPr>
        <w:t xml:space="preserve"> należy dokonać</w:t>
      </w:r>
      <w:r w:rsidR="00A27B77">
        <w:rPr>
          <w:rFonts w:ascii="Arial" w:hAnsi="Arial" w:cs="Arial"/>
          <w:szCs w:val="24"/>
        </w:rPr>
        <w:t xml:space="preserve"> równie</w:t>
      </w:r>
      <w:r w:rsidR="00F62C1A">
        <w:rPr>
          <w:rFonts w:ascii="Arial" w:hAnsi="Arial" w:cs="Arial"/>
          <w:szCs w:val="24"/>
        </w:rPr>
        <w:t>ż</w:t>
      </w:r>
      <w:r w:rsidR="00D67D9D">
        <w:rPr>
          <w:rFonts w:ascii="Arial" w:hAnsi="Arial" w:cs="Arial"/>
          <w:szCs w:val="24"/>
        </w:rPr>
        <w:t xml:space="preserve"> po analizie</w:t>
      </w:r>
      <w:r w:rsidR="004A0521">
        <w:rPr>
          <w:rFonts w:ascii="Arial" w:hAnsi="Arial" w:cs="Arial"/>
          <w:szCs w:val="24"/>
        </w:rPr>
        <w:t xml:space="preserve"> załączonych</w:t>
      </w:r>
      <w:r w:rsidR="00F044C6">
        <w:rPr>
          <w:rFonts w:ascii="Arial" w:hAnsi="Arial" w:cs="Arial"/>
          <w:szCs w:val="24"/>
        </w:rPr>
        <w:t xml:space="preserve"> powykonawczych</w:t>
      </w:r>
      <w:r w:rsidR="004A0521">
        <w:rPr>
          <w:rFonts w:ascii="Arial" w:hAnsi="Arial" w:cs="Arial"/>
          <w:szCs w:val="24"/>
        </w:rPr>
        <w:t xml:space="preserve"> </w:t>
      </w:r>
      <w:r w:rsidR="00F044C6">
        <w:rPr>
          <w:rFonts w:ascii="Arial" w:hAnsi="Arial" w:cs="Arial"/>
          <w:szCs w:val="24"/>
        </w:rPr>
        <w:t>schematów orurowania</w:t>
      </w:r>
      <w:r w:rsidR="0052733E">
        <w:rPr>
          <w:rFonts w:ascii="Arial" w:hAnsi="Arial" w:cs="Arial"/>
          <w:szCs w:val="24"/>
        </w:rPr>
        <w:t xml:space="preserve"> i </w:t>
      </w:r>
      <w:r w:rsidR="005A66A8">
        <w:rPr>
          <w:rFonts w:ascii="Arial" w:hAnsi="Arial" w:cs="Arial"/>
          <w:szCs w:val="24"/>
        </w:rPr>
        <w:t>układu</w:t>
      </w:r>
      <w:r w:rsidR="00F645F7">
        <w:rPr>
          <w:rFonts w:ascii="Arial" w:hAnsi="Arial" w:cs="Arial"/>
          <w:szCs w:val="24"/>
        </w:rPr>
        <w:t xml:space="preserve"> klimatyzowanych pomieszczeń</w:t>
      </w:r>
      <w:r w:rsidR="005A66A8">
        <w:rPr>
          <w:rFonts w:ascii="Arial" w:hAnsi="Arial" w:cs="Arial"/>
          <w:szCs w:val="24"/>
        </w:rPr>
        <w:t xml:space="preserve"> V p.</w:t>
      </w:r>
      <w:r w:rsidR="00F522C0">
        <w:rPr>
          <w:rFonts w:ascii="Arial" w:hAnsi="Arial" w:cs="Arial"/>
          <w:szCs w:val="24"/>
        </w:rPr>
        <w:t xml:space="preserve"> – załącznik nr 1</w:t>
      </w:r>
      <w:r w:rsidR="00C30FED">
        <w:rPr>
          <w:rFonts w:ascii="Arial" w:hAnsi="Arial" w:cs="Arial"/>
          <w:szCs w:val="24"/>
        </w:rPr>
        <w:t xml:space="preserve"> </w:t>
      </w:r>
      <w:r w:rsidR="00682BB7">
        <w:rPr>
          <w:rFonts w:ascii="Arial" w:hAnsi="Arial" w:cs="Arial"/>
          <w:szCs w:val="24"/>
        </w:rPr>
        <w:t xml:space="preserve"> do</w:t>
      </w:r>
      <w:r w:rsidR="00F522C0">
        <w:rPr>
          <w:rFonts w:ascii="Arial" w:hAnsi="Arial" w:cs="Arial"/>
          <w:szCs w:val="24"/>
        </w:rPr>
        <w:t xml:space="preserve"> </w:t>
      </w:r>
      <w:r w:rsidR="00CD543B">
        <w:rPr>
          <w:rFonts w:ascii="Arial" w:hAnsi="Arial" w:cs="Arial"/>
          <w:szCs w:val="24"/>
        </w:rPr>
        <w:t>umowy</w:t>
      </w:r>
      <w:r w:rsidR="00C30FED">
        <w:rPr>
          <w:rFonts w:ascii="Arial" w:hAnsi="Arial" w:cs="Arial"/>
          <w:szCs w:val="24"/>
        </w:rPr>
        <w:t>.</w:t>
      </w:r>
      <w:r w:rsidR="009E1252">
        <w:rPr>
          <w:rFonts w:ascii="Arial" w:hAnsi="Arial" w:cs="Arial"/>
          <w:szCs w:val="24"/>
        </w:rPr>
        <w:t xml:space="preserve"> Prze</w:t>
      </w:r>
      <w:r w:rsidR="000E6066">
        <w:rPr>
          <w:rFonts w:ascii="Arial" w:hAnsi="Arial" w:cs="Arial"/>
          <w:szCs w:val="24"/>
        </w:rPr>
        <w:t>d</w:t>
      </w:r>
      <w:r w:rsidR="009E1252">
        <w:rPr>
          <w:rFonts w:ascii="Arial" w:hAnsi="Arial" w:cs="Arial"/>
          <w:szCs w:val="24"/>
        </w:rPr>
        <w:t xml:space="preserve"> wykonaniem montaż</w:t>
      </w:r>
      <w:r w:rsidR="000E6066">
        <w:rPr>
          <w:rFonts w:ascii="Arial" w:hAnsi="Arial" w:cs="Arial"/>
          <w:szCs w:val="24"/>
        </w:rPr>
        <w:t xml:space="preserve">u urządzenia należy opróżnić instalację </w:t>
      </w:r>
      <w:r w:rsidR="001A0D0F">
        <w:rPr>
          <w:rFonts w:ascii="Arial" w:hAnsi="Arial" w:cs="Arial"/>
          <w:szCs w:val="24"/>
        </w:rPr>
        <w:t>V</w:t>
      </w:r>
      <w:r w:rsidR="00476DA0">
        <w:rPr>
          <w:rFonts w:ascii="Arial" w:hAnsi="Arial" w:cs="Arial"/>
          <w:szCs w:val="24"/>
        </w:rPr>
        <w:t xml:space="preserve"> </w:t>
      </w:r>
      <w:r w:rsidR="001A0D0F">
        <w:rPr>
          <w:rFonts w:ascii="Arial" w:hAnsi="Arial" w:cs="Arial"/>
          <w:szCs w:val="24"/>
        </w:rPr>
        <w:t>p</w:t>
      </w:r>
      <w:r w:rsidR="005A66A8">
        <w:rPr>
          <w:rFonts w:ascii="Arial" w:hAnsi="Arial" w:cs="Arial"/>
          <w:szCs w:val="24"/>
        </w:rPr>
        <w:t>.</w:t>
      </w:r>
      <w:r w:rsidR="001A0D0F">
        <w:rPr>
          <w:rFonts w:ascii="Arial" w:hAnsi="Arial" w:cs="Arial"/>
          <w:szCs w:val="24"/>
        </w:rPr>
        <w:t xml:space="preserve"> </w:t>
      </w:r>
      <w:r w:rsidR="00682BB7">
        <w:rPr>
          <w:rFonts w:ascii="Arial" w:hAnsi="Arial" w:cs="Arial"/>
          <w:szCs w:val="24"/>
        </w:rPr>
        <w:t xml:space="preserve">     </w:t>
      </w:r>
      <w:r w:rsidR="001A0D0F">
        <w:rPr>
          <w:rFonts w:ascii="Arial" w:hAnsi="Arial" w:cs="Arial"/>
          <w:szCs w:val="24"/>
        </w:rPr>
        <w:t>z czynnika chłodzącego</w:t>
      </w:r>
      <w:r w:rsidR="00211032">
        <w:rPr>
          <w:rFonts w:ascii="Arial" w:hAnsi="Arial" w:cs="Arial"/>
          <w:szCs w:val="24"/>
        </w:rPr>
        <w:t xml:space="preserve">, zamontować urządzenie </w:t>
      </w:r>
      <w:r w:rsidR="00C21685">
        <w:rPr>
          <w:rFonts w:ascii="Arial" w:hAnsi="Arial" w:cs="Arial"/>
          <w:szCs w:val="24"/>
        </w:rPr>
        <w:t xml:space="preserve">w </w:t>
      </w:r>
      <w:r w:rsidR="00211032">
        <w:rPr>
          <w:rFonts w:ascii="Arial" w:hAnsi="Arial" w:cs="Arial"/>
          <w:szCs w:val="24"/>
        </w:rPr>
        <w:t>pomieszczeniu nr 513</w:t>
      </w:r>
      <w:r w:rsidR="00C67B7D">
        <w:rPr>
          <w:rFonts w:ascii="Arial" w:hAnsi="Arial" w:cs="Arial"/>
          <w:szCs w:val="24"/>
        </w:rPr>
        <w:t xml:space="preserve">, napełnić instalacje czynnikiem </w:t>
      </w:r>
      <w:r w:rsidR="003D5669">
        <w:rPr>
          <w:rFonts w:ascii="Arial" w:hAnsi="Arial" w:cs="Arial"/>
          <w:szCs w:val="24"/>
        </w:rPr>
        <w:t xml:space="preserve">chłodzącym, dokonać rozruchu i regulacji całej instalacji </w:t>
      </w:r>
      <w:r w:rsidR="005F1A4C">
        <w:rPr>
          <w:rFonts w:ascii="Arial" w:hAnsi="Arial" w:cs="Arial"/>
          <w:szCs w:val="24"/>
        </w:rPr>
        <w:t>V</w:t>
      </w:r>
      <w:r w:rsidR="00476DA0">
        <w:rPr>
          <w:rFonts w:ascii="Arial" w:hAnsi="Arial" w:cs="Arial"/>
          <w:szCs w:val="24"/>
        </w:rPr>
        <w:t xml:space="preserve"> </w:t>
      </w:r>
      <w:r w:rsidR="005F1A4C">
        <w:rPr>
          <w:rFonts w:ascii="Arial" w:hAnsi="Arial" w:cs="Arial"/>
          <w:szCs w:val="24"/>
        </w:rPr>
        <w:t xml:space="preserve">p. </w:t>
      </w:r>
      <w:r w:rsidR="002F6957">
        <w:rPr>
          <w:rFonts w:ascii="Arial" w:hAnsi="Arial" w:cs="Arial"/>
          <w:szCs w:val="24"/>
        </w:rPr>
        <w:t>Wykonawca</w:t>
      </w:r>
      <w:r w:rsidR="00AB2530">
        <w:rPr>
          <w:rFonts w:ascii="Arial" w:hAnsi="Arial" w:cs="Arial"/>
          <w:szCs w:val="24"/>
        </w:rPr>
        <w:t xml:space="preserve"> udzielając gwarancji</w:t>
      </w:r>
      <w:r w:rsidR="007B1E7B">
        <w:rPr>
          <w:rFonts w:ascii="Arial" w:hAnsi="Arial" w:cs="Arial"/>
          <w:szCs w:val="24"/>
        </w:rPr>
        <w:t xml:space="preserve"> na zamontowane urządzenie</w:t>
      </w:r>
      <w:r w:rsidR="002526BE">
        <w:rPr>
          <w:rFonts w:ascii="Arial" w:hAnsi="Arial" w:cs="Arial"/>
          <w:szCs w:val="24"/>
        </w:rPr>
        <w:t>,</w:t>
      </w:r>
      <w:r w:rsidR="00F40AAE">
        <w:rPr>
          <w:rFonts w:ascii="Arial" w:hAnsi="Arial" w:cs="Arial"/>
          <w:szCs w:val="24"/>
        </w:rPr>
        <w:t xml:space="preserve"> na wskazany okres </w:t>
      </w:r>
      <w:r w:rsidR="00682BB7">
        <w:rPr>
          <w:rFonts w:ascii="Arial" w:hAnsi="Arial" w:cs="Arial"/>
          <w:szCs w:val="24"/>
        </w:rPr>
        <w:t xml:space="preserve">    </w:t>
      </w:r>
      <w:r w:rsidR="00F40AAE">
        <w:rPr>
          <w:rFonts w:ascii="Arial" w:hAnsi="Arial" w:cs="Arial"/>
          <w:szCs w:val="24"/>
        </w:rPr>
        <w:t>w ofercie</w:t>
      </w:r>
      <w:r w:rsidR="00227AFE">
        <w:rPr>
          <w:rFonts w:ascii="Arial" w:hAnsi="Arial" w:cs="Arial"/>
          <w:szCs w:val="24"/>
        </w:rPr>
        <w:t>,</w:t>
      </w:r>
      <w:r w:rsidR="00AB2530">
        <w:rPr>
          <w:rFonts w:ascii="Arial" w:hAnsi="Arial" w:cs="Arial"/>
          <w:szCs w:val="24"/>
        </w:rPr>
        <w:t xml:space="preserve"> potwierdza</w:t>
      </w:r>
      <w:r w:rsidR="007B1E7B">
        <w:rPr>
          <w:rFonts w:ascii="Arial" w:hAnsi="Arial" w:cs="Arial"/>
          <w:szCs w:val="24"/>
        </w:rPr>
        <w:t xml:space="preserve"> równocześnie</w:t>
      </w:r>
      <w:r w:rsidR="00BC756C">
        <w:rPr>
          <w:rFonts w:ascii="Arial" w:hAnsi="Arial" w:cs="Arial"/>
          <w:szCs w:val="24"/>
        </w:rPr>
        <w:t xml:space="preserve"> kontynuacj</w:t>
      </w:r>
      <w:r w:rsidR="00227AFE">
        <w:rPr>
          <w:rFonts w:ascii="Arial" w:hAnsi="Arial" w:cs="Arial"/>
          <w:szCs w:val="24"/>
        </w:rPr>
        <w:t>ę i przejęcie</w:t>
      </w:r>
      <w:r w:rsidR="00BC756C">
        <w:rPr>
          <w:rFonts w:ascii="Arial" w:hAnsi="Arial" w:cs="Arial"/>
          <w:szCs w:val="24"/>
        </w:rPr>
        <w:t xml:space="preserve"> gwarancji</w:t>
      </w:r>
      <w:r w:rsidR="002D580F">
        <w:rPr>
          <w:rFonts w:ascii="Arial" w:hAnsi="Arial" w:cs="Arial"/>
          <w:szCs w:val="24"/>
        </w:rPr>
        <w:t xml:space="preserve"> na</w:t>
      </w:r>
      <w:r w:rsidR="00384AA7">
        <w:rPr>
          <w:rFonts w:ascii="Arial" w:hAnsi="Arial" w:cs="Arial"/>
          <w:szCs w:val="24"/>
        </w:rPr>
        <w:t xml:space="preserve"> sprawne</w:t>
      </w:r>
      <w:r w:rsidR="002D580F">
        <w:rPr>
          <w:rFonts w:ascii="Arial" w:hAnsi="Arial" w:cs="Arial"/>
          <w:szCs w:val="24"/>
        </w:rPr>
        <w:t xml:space="preserve"> działanie</w:t>
      </w:r>
      <w:r w:rsidR="00A73A23">
        <w:rPr>
          <w:rFonts w:ascii="Arial" w:hAnsi="Arial" w:cs="Arial"/>
          <w:szCs w:val="24"/>
        </w:rPr>
        <w:t xml:space="preserve"> całoś</w:t>
      </w:r>
      <w:r w:rsidR="00227AFE">
        <w:rPr>
          <w:rFonts w:ascii="Arial" w:hAnsi="Arial" w:cs="Arial"/>
          <w:szCs w:val="24"/>
        </w:rPr>
        <w:t>ci</w:t>
      </w:r>
      <w:r w:rsidR="00A73A23">
        <w:rPr>
          <w:rFonts w:ascii="Arial" w:hAnsi="Arial" w:cs="Arial"/>
          <w:szCs w:val="24"/>
        </w:rPr>
        <w:t xml:space="preserve"> instalacji</w:t>
      </w:r>
      <w:r w:rsidR="00A7303F">
        <w:rPr>
          <w:rFonts w:ascii="Arial" w:hAnsi="Arial" w:cs="Arial"/>
          <w:szCs w:val="24"/>
        </w:rPr>
        <w:t xml:space="preserve"> na zamontowany</w:t>
      </w:r>
      <w:r w:rsidR="00A73A23">
        <w:rPr>
          <w:rFonts w:ascii="Arial" w:hAnsi="Arial" w:cs="Arial"/>
          <w:szCs w:val="24"/>
        </w:rPr>
        <w:t xml:space="preserve"> system klimatyzacji V</w:t>
      </w:r>
      <w:r w:rsidR="00B949DF">
        <w:rPr>
          <w:rFonts w:ascii="Arial" w:hAnsi="Arial" w:cs="Arial"/>
          <w:szCs w:val="24"/>
        </w:rPr>
        <w:t xml:space="preserve"> </w:t>
      </w:r>
      <w:r w:rsidR="00A73A23">
        <w:rPr>
          <w:rFonts w:ascii="Arial" w:hAnsi="Arial" w:cs="Arial"/>
          <w:szCs w:val="24"/>
        </w:rPr>
        <w:t>p.</w:t>
      </w:r>
      <w:r w:rsidR="00AB2530">
        <w:rPr>
          <w:rFonts w:ascii="Arial" w:hAnsi="Arial" w:cs="Arial"/>
          <w:szCs w:val="24"/>
        </w:rPr>
        <w:t xml:space="preserve"> 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B4858" w:rsidRPr="00420C7C" w:rsidRDefault="002C30D9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7B4858" w:rsidRPr="00420C7C">
        <w:rPr>
          <w:rFonts w:ascii="Arial" w:hAnsi="Arial" w:cs="Arial"/>
          <w:szCs w:val="24"/>
        </w:rPr>
        <w:t>dprowadzenie skroplin z urządze</w:t>
      </w:r>
      <w:r w:rsidR="003D618E">
        <w:rPr>
          <w:rFonts w:ascii="Arial" w:hAnsi="Arial" w:cs="Arial"/>
          <w:szCs w:val="24"/>
        </w:rPr>
        <w:t>nia</w:t>
      </w:r>
      <w:r w:rsidR="007B4858" w:rsidRPr="00420C7C">
        <w:rPr>
          <w:rFonts w:ascii="Arial" w:hAnsi="Arial" w:cs="Arial"/>
          <w:szCs w:val="24"/>
        </w:rPr>
        <w:t xml:space="preserve"> musi zostać wykonane w  uzgodnieniu </w:t>
      </w:r>
      <w:r w:rsidR="00CC3C2F">
        <w:rPr>
          <w:rFonts w:ascii="Arial" w:hAnsi="Arial" w:cs="Arial"/>
          <w:szCs w:val="24"/>
        </w:rPr>
        <w:t xml:space="preserve">                   </w:t>
      </w:r>
      <w:r w:rsidR="007B4858" w:rsidRPr="00420C7C">
        <w:rPr>
          <w:rFonts w:ascii="Arial" w:hAnsi="Arial" w:cs="Arial"/>
          <w:szCs w:val="24"/>
        </w:rPr>
        <w:t>z Zamawiającym</w:t>
      </w:r>
      <w:r w:rsidR="00EB7670" w:rsidRPr="00420C7C">
        <w:rPr>
          <w:rFonts w:ascii="Arial" w:hAnsi="Arial" w:cs="Arial"/>
          <w:szCs w:val="24"/>
        </w:rPr>
        <w:t>.</w:t>
      </w:r>
      <w:r w:rsidR="007B4858" w:rsidRPr="00420C7C">
        <w:rPr>
          <w:rFonts w:ascii="Arial" w:hAnsi="Arial" w:cs="Arial"/>
          <w:szCs w:val="24"/>
        </w:rPr>
        <w:t xml:space="preserve"> </w:t>
      </w:r>
    </w:p>
    <w:p w:rsidR="005116D1" w:rsidRPr="00420C7C" w:rsidRDefault="005116D1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B4858" w:rsidRPr="00420C7C" w:rsidRDefault="003E17A2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7B4858" w:rsidRPr="00420C7C">
        <w:rPr>
          <w:rFonts w:ascii="Arial" w:hAnsi="Arial" w:cs="Arial"/>
          <w:szCs w:val="24"/>
        </w:rPr>
        <w:t>rządzeni</w:t>
      </w:r>
      <w:r>
        <w:rPr>
          <w:rFonts w:ascii="Arial" w:hAnsi="Arial" w:cs="Arial"/>
          <w:szCs w:val="24"/>
        </w:rPr>
        <w:t>e</w:t>
      </w:r>
      <w:r w:rsidR="007B4858" w:rsidRPr="00420C7C">
        <w:rPr>
          <w:rFonts w:ascii="Arial" w:hAnsi="Arial" w:cs="Arial"/>
          <w:szCs w:val="24"/>
        </w:rPr>
        <w:t xml:space="preserve"> klimatyzacyjne ma zapewnić, w pomieszczeni</w:t>
      </w:r>
      <w:r>
        <w:rPr>
          <w:rFonts w:ascii="Arial" w:hAnsi="Arial" w:cs="Arial"/>
          <w:szCs w:val="24"/>
        </w:rPr>
        <w:t>u</w:t>
      </w:r>
      <w:r w:rsidR="007B4858" w:rsidRPr="00420C7C">
        <w:rPr>
          <w:rFonts w:ascii="Arial" w:hAnsi="Arial" w:cs="Arial"/>
          <w:szCs w:val="24"/>
        </w:rPr>
        <w:t xml:space="preserve">, obniżenie temperatury do </w:t>
      </w:r>
      <w:smartTag w:uri="urn:schemas-microsoft-com:office:smarttags" w:element="metricconverter">
        <w:smartTagPr>
          <w:attr w:name="ProductID" w:val="210C"/>
        </w:smartTagPr>
        <w:r w:rsidR="007B4858" w:rsidRPr="00420C7C">
          <w:rPr>
            <w:rFonts w:ascii="Arial" w:hAnsi="Arial" w:cs="Arial"/>
            <w:szCs w:val="24"/>
          </w:rPr>
          <w:t>21</w:t>
        </w:r>
        <w:r w:rsidR="007B4858" w:rsidRPr="00420C7C">
          <w:rPr>
            <w:rFonts w:ascii="Arial" w:hAnsi="Arial" w:cs="Arial"/>
            <w:szCs w:val="24"/>
            <w:vertAlign w:val="superscript"/>
          </w:rPr>
          <w:t>0</w:t>
        </w:r>
        <w:r w:rsidR="007B4858" w:rsidRPr="00420C7C">
          <w:rPr>
            <w:rFonts w:ascii="Arial" w:hAnsi="Arial" w:cs="Arial"/>
            <w:szCs w:val="24"/>
          </w:rPr>
          <w:t>C</w:t>
        </w:r>
      </w:smartTag>
      <w:r w:rsidR="007B4858" w:rsidRPr="00420C7C">
        <w:rPr>
          <w:rFonts w:ascii="Arial" w:hAnsi="Arial" w:cs="Arial"/>
          <w:szCs w:val="24"/>
        </w:rPr>
        <w:t xml:space="preserve"> w skrajnych warunkach termicznych, tj. 32</w:t>
      </w:r>
      <w:r w:rsidR="007B4858" w:rsidRPr="00420C7C">
        <w:rPr>
          <w:rFonts w:ascii="Arial" w:hAnsi="Arial" w:cs="Arial"/>
          <w:szCs w:val="24"/>
          <w:vertAlign w:val="superscript"/>
        </w:rPr>
        <w:t>o</w:t>
      </w:r>
      <w:r w:rsidR="007B4858" w:rsidRPr="00420C7C">
        <w:rPr>
          <w:rFonts w:ascii="Arial" w:hAnsi="Arial" w:cs="Arial"/>
          <w:szCs w:val="24"/>
        </w:rPr>
        <w:t>C na zewnętrz, za oknem w cieniu.</w:t>
      </w:r>
      <w:r w:rsidR="00A55521">
        <w:rPr>
          <w:rFonts w:ascii="Arial" w:hAnsi="Arial" w:cs="Arial"/>
          <w:szCs w:val="24"/>
        </w:rPr>
        <w:t xml:space="preserve"> 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Przy montażu urządze</w:t>
      </w:r>
      <w:r w:rsidR="003E17A2">
        <w:rPr>
          <w:rFonts w:ascii="Arial" w:hAnsi="Arial" w:cs="Arial"/>
          <w:szCs w:val="24"/>
        </w:rPr>
        <w:t>nia</w:t>
      </w:r>
      <w:r w:rsidRPr="00420C7C">
        <w:rPr>
          <w:rFonts w:ascii="Arial" w:hAnsi="Arial" w:cs="Arial"/>
          <w:szCs w:val="24"/>
        </w:rPr>
        <w:t xml:space="preserve"> należy wykonać wszystkie prace wykończeniowe, </w:t>
      </w:r>
      <w:r w:rsidR="001D3AF8">
        <w:rPr>
          <w:rFonts w:ascii="Arial" w:hAnsi="Arial" w:cs="Arial"/>
          <w:szCs w:val="24"/>
        </w:rPr>
        <w:t xml:space="preserve">                   </w:t>
      </w:r>
      <w:r w:rsidRPr="00420C7C">
        <w:rPr>
          <w:rFonts w:ascii="Arial" w:hAnsi="Arial" w:cs="Arial"/>
          <w:szCs w:val="24"/>
        </w:rPr>
        <w:t>w szczególności przekucia, malowania, łącznie z elektryczną instalacją zasilającą, uwzględniającą osobn</w:t>
      </w:r>
      <w:r w:rsidR="00AA0068">
        <w:rPr>
          <w:rFonts w:ascii="Arial" w:hAnsi="Arial" w:cs="Arial"/>
          <w:szCs w:val="24"/>
        </w:rPr>
        <w:t>y</w:t>
      </w:r>
      <w:r w:rsidRPr="00420C7C">
        <w:rPr>
          <w:rFonts w:ascii="Arial" w:hAnsi="Arial" w:cs="Arial"/>
          <w:szCs w:val="24"/>
        </w:rPr>
        <w:t xml:space="preserve"> obw</w:t>
      </w:r>
      <w:r w:rsidR="00692001">
        <w:rPr>
          <w:rFonts w:ascii="Arial" w:hAnsi="Arial" w:cs="Arial"/>
          <w:szCs w:val="24"/>
        </w:rPr>
        <w:t>ód</w:t>
      </w:r>
      <w:r w:rsidR="0053518D">
        <w:rPr>
          <w:rFonts w:ascii="Arial" w:hAnsi="Arial" w:cs="Arial"/>
          <w:szCs w:val="24"/>
        </w:rPr>
        <w:t xml:space="preserve"> do urządzenia. Instalacje elektryczna należy wykonać przewodami</w:t>
      </w:r>
      <w:r w:rsidRPr="00420C7C">
        <w:rPr>
          <w:rFonts w:ascii="Arial" w:hAnsi="Arial" w:cs="Arial"/>
          <w:szCs w:val="24"/>
        </w:rPr>
        <w:t xml:space="preserve"> YDY</w:t>
      </w:r>
      <w:r w:rsidR="00C83FE8">
        <w:rPr>
          <w:rFonts w:ascii="Arial" w:hAnsi="Arial" w:cs="Arial"/>
          <w:szCs w:val="24"/>
        </w:rPr>
        <w:t xml:space="preserve"> min</w:t>
      </w:r>
      <w:r w:rsidRPr="00420C7C">
        <w:rPr>
          <w:rFonts w:ascii="Arial" w:hAnsi="Arial" w:cs="Arial"/>
          <w:szCs w:val="24"/>
        </w:rPr>
        <w:t xml:space="preserve"> 3x</w:t>
      </w:r>
      <w:r w:rsidR="00692001">
        <w:rPr>
          <w:rFonts w:ascii="Arial" w:hAnsi="Arial" w:cs="Arial"/>
          <w:szCs w:val="24"/>
        </w:rPr>
        <w:t>1</w:t>
      </w:r>
      <w:r w:rsidRPr="00420C7C">
        <w:rPr>
          <w:rFonts w:ascii="Arial" w:hAnsi="Arial" w:cs="Arial"/>
          <w:szCs w:val="24"/>
        </w:rPr>
        <w:t>,5mm2 (w listwach elektroinstalacyjnych – istniejących lub nowych, albo ponad sufitem podwieszanym) i zakończyć je wyłącznikami różnicowo-prądowymi z zabezpieczeniem przeciw przeciążeniowym w najbliższ</w:t>
      </w:r>
      <w:r w:rsidR="00692001">
        <w:rPr>
          <w:rFonts w:ascii="Arial" w:hAnsi="Arial" w:cs="Arial"/>
          <w:szCs w:val="24"/>
        </w:rPr>
        <w:t>ej</w:t>
      </w:r>
      <w:r w:rsidRPr="00420C7C">
        <w:rPr>
          <w:rFonts w:ascii="Arial" w:hAnsi="Arial" w:cs="Arial"/>
          <w:szCs w:val="24"/>
        </w:rPr>
        <w:t xml:space="preserve"> rozdzielni piętrow</w:t>
      </w:r>
      <w:r w:rsidR="00E17DCA">
        <w:rPr>
          <w:rFonts w:ascii="Arial" w:hAnsi="Arial" w:cs="Arial"/>
          <w:szCs w:val="24"/>
        </w:rPr>
        <w:t>ej</w:t>
      </w:r>
      <w:r w:rsidRPr="00420C7C">
        <w:rPr>
          <w:rFonts w:ascii="Arial" w:hAnsi="Arial" w:cs="Arial"/>
          <w:szCs w:val="24"/>
        </w:rPr>
        <w:t>, zgodnie z załączonymi schematami przebiegu instalacji. W za</w:t>
      </w:r>
      <w:r w:rsidR="00D2260B">
        <w:rPr>
          <w:rFonts w:ascii="Arial" w:hAnsi="Arial" w:cs="Arial"/>
          <w:szCs w:val="24"/>
        </w:rPr>
        <w:t>kresie instalacji elektrycznej p</w:t>
      </w:r>
      <w:r w:rsidRPr="00420C7C">
        <w:rPr>
          <w:rFonts w:ascii="Arial" w:hAnsi="Arial" w:cs="Arial"/>
          <w:szCs w:val="24"/>
        </w:rPr>
        <w:t xml:space="preserve">race elektryczne należy wykonywać pod nadzorem osoby </w:t>
      </w:r>
      <w:r w:rsidR="001D3AF8">
        <w:rPr>
          <w:rFonts w:ascii="Arial" w:hAnsi="Arial" w:cs="Arial"/>
          <w:szCs w:val="24"/>
        </w:rPr>
        <w:t xml:space="preserve">           </w:t>
      </w:r>
      <w:r w:rsidRPr="00420C7C">
        <w:rPr>
          <w:rFonts w:ascii="Arial" w:hAnsi="Arial" w:cs="Arial"/>
          <w:szCs w:val="24"/>
        </w:rPr>
        <w:t xml:space="preserve">o odpowiednich uprawnieniach, a przebieg instalacji należy przedstawić </w:t>
      </w:r>
      <w:r w:rsidR="001D3AF8">
        <w:rPr>
          <w:rFonts w:ascii="Arial" w:hAnsi="Arial" w:cs="Arial"/>
          <w:szCs w:val="24"/>
        </w:rPr>
        <w:t xml:space="preserve">                           </w:t>
      </w:r>
      <w:r w:rsidRPr="00420C7C">
        <w:rPr>
          <w:rFonts w:ascii="Arial" w:hAnsi="Arial" w:cs="Arial"/>
          <w:szCs w:val="24"/>
        </w:rPr>
        <w:t>w inwentaryzacji powykonawczej. Należy również dokonać pomiarów zainstalowanych obwodów elektrycz</w:t>
      </w:r>
      <w:r w:rsidR="00635424">
        <w:rPr>
          <w:rFonts w:ascii="Arial" w:hAnsi="Arial" w:cs="Arial"/>
          <w:szCs w:val="24"/>
        </w:rPr>
        <w:t xml:space="preserve">nych oraz sprawdzenia działania </w:t>
      </w:r>
      <w:r w:rsidRPr="00420C7C">
        <w:rPr>
          <w:rFonts w:ascii="Arial" w:hAnsi="Arial" w:cs="Arial"/>
          <w:szCs w:val="24"/>
        </w:rPr>
        <w:t>zamontowanych wyłączników różnicowo-prądowych.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 xml:space="preserve"> 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Instalacja klimatyzacji (tj. przewody klimatyzacyjne, przewody elektryczne, rurki skroplin itd.), łącząca jednostkę wewnętrzną z jednostką zewnętrzną, powinna być poprowadzona w nowych białych korytkach elektroinstalacyjnych PVC, których wymiary należy dobrać optymalnie do średnicy przewodów.</w:t>
      </w:r>
      <w:r w:rsidR="0085746D" w:rsidRPr="00420C7C">
        <w:rPr>
          <w:rFonts w:ascii="Arial" w:hAnsi="Arial" w:cs="Arial"/>
          <w:szCs w:val="24"/>
        </w:rPr>
        <w:t xml:space="preserve"> 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Cs w:val="24"/>
        </w:rPr>
      </w:pPr>
    </w:p>
    <w:p w:rsidR="007B4858" w:rsidRPr="00420C7C" w:rsidRDefault="007B4858" w:rsidP="005B2AD0">
      <w:pPr>
        <w:pStyle w:val="Default"/>
        <w:jc w:val="both"/>
        <w:rPr>
          <w:color w:val="auto"/>
        </w:rPr>
      </w:pPr>
      <w:r w:rsidRPr="00420C7C">
        <w:rPr>
          <w:color w:val="auto"/>
        </w:rPr>
        <w:t xml:space="preserve">Pomieszczenia i miejsca prac należy przywrócić do stanu pierwotnego, m.in. dokonać wszelkich napraw uszkodzeń tynków i powłok malarskich, które wystąpią podczas prac montażowych. W ofercie należy uwzględnić wszelkie prace potrzebne do należytego wykonania zamówienia, również takie jak wykonanie niezbędnych przebić w ścianach.   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4"/>
        </w:rPr>
      </w:pP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4"/>
        </w:rPr>
      </w:pPr>
      <w:r w:rsidRPr="00420C7C">
        <w:rPr>
          <w:rFonts w:ascii="Arial" w:hAnsi="Arial" w:cs="Arial"/>
          <w:snapToGrid w:val="0"/>
          <w:szCs w:val="24"/>
        </w:rPr>
        <w:t>Wykonawca przeszkoli wskazanych pracowników Zamawiającego w zakresie obsługi zamontowan</w:t>
      </w:r>
      <w:r w:rsidR="00200C82">
        <w:rPr>
          <w:rFonts w:ascii="Arial" w:hAnsi="Arial" w:cs="Arial"/>
          <w:snapToGrid w:val="0"/>
          <w:szCs w:val="24"/>
        </w:rPr>
        <w:t>ego</w:t>
      </w:r>
      <w:r w:rsidRPr="00420C7C">
        <w:rPr>
          <w:rFonts w:ascii="Arial" w:hAnsi="Arial" w:cs="Arial"/>
          <w:snapToGrid w:val="0"/>
          <w:szCs w:val="24"/>
        </w:rPr>
        <w:t xml:space="preserve"> urządze</w:t>
      </w:r>
      <w:r w:rsidR="00200C82">
        <w:rPr>
          <w:rFonts w:ascii="Arial" w:hAnsi="Arial" w:cs="Arial"/>
          <w:snapToGrid w:val="0"/>
          <w:szCs w:val="24"/>
        </w:rPr>
        <w:t>nia</w:t>
      </w:r>
      <w:r w:rsidRPr="00420C7C">
        <w:rPr>
          <w:rFonts w:ascii="Arial" w:hAnsi="Arial" w:cs="Arial"/>
          <w:snapToGrid w:val="0"/>
          <w:szCs w:val="24"/>
        </w:rPr>
        <w:t>, co zostanie potwierdzone protokołem ze szkolenia.</w:t>
      </w:r>
    </w:p>
    <w:p w:rsidR="00FF17CA" w:rsidRPr="00420C7C" w:rsidRDefault="00FF17CA" w:rsidP="005B2AD0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4"/>
        </w:rPr>
      </w:pPr>
    </w:p>
    <w:p w:rsidR="00FF17CA" w:rsidRPr="00420C7C" w:rsidRDefault="00FF17CA" w:rsidP="005B2AD0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Cs w:val="24"/>
        </w:rPr>
      </w:pPr>
    </w:p>
    <w:p w:rsidR="007B4858" w:rsidRPr="00420C7C" w:rsidRDefault="003E0467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7B4858" w:rsidRPr="00420C7C">
        <w:rPr>
          <w:rFonts w:ascii="Arial" w:hAnsi="Arial" w:cs="Arial"/>
          <w:szCs w:val="24"/>
        </w:rPr>
        <w:t xml:space="preserve">Wszelkie uszkodzenia i zabrudzenia powłok malarskich ścian i sufitów powstałe przy prowadzeniu prac muszą być przez wykonawcę naprawione i usunięte na jego koszt. 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B4858" w:rsidRPr="00420C7C" w:rsidRDefault="003E0467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7B4858" w:rsidRPr="00420C7C">
        <w:rPr>
          <w:rFonts w:ascii="Arial" w:hAnsi="Arial" w:cs="Arial"/>
          <w:szCs w:val="24"/>
        </w:rPr>
        <w:t>Wszystkie materiały i kolorystyka wymagają akceptacji Zamawiającego, przed wbudowaniem należy przedstawić próbki. Wskazane parametry techniczne stanowią żądania minimum.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B4858" w:rsidRPr="007539CD" w:rsidRDefault="00B419C0" w:rsidP="005B2AD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7B4858" w:rsidRPr="00420C7C">
        <w:rPr>
          <w:rFonts w:ascii="Arial" w:hAnsi="Arial" w:cs="Arial"/>
          <w:szCs w:val="24"/>
        </w:rPr>
        <w:t>Wymagany okres gwarancji</w:t>
      </w:r>
      <w:r w:rsidR="003030D2">
        <w:rPr>
          <w:rFonts w:ascii="Arial" w:hAnsi="Arial" w:cs="Arial"/>
          <w:szCs w:val="24"/>
        </w:rPr>
        <w:t xml:space="preserve"> oraz zapewnienia</w:t>
      </w:r>
      <w:r w:rsidR="00967A9F">
        <w:rPr>
          <w:rFonts w:ascii="Arial" w:hAnsi="Arial" w:cs="Arial"/>
          <w:szCs w:val="24"/>
        </w:rPr>
        <w:t xml:space="preserve"> w okresie gwarancji serwisu zamontowanych urządzeń</w:t>
      </w:r>
      <w:r w:rsidR="003030D2">
        <w:rPr>
          <w:rFonts w:ascii="Arial" w:hAnsi="Arial" w:cs="Arial"/>
          <w:szCs w:val="24"/>
        </w:rPr>
        <w:t xml:space="preserve"> </w:t>
      </w:r>
      <w:r w:rsidR="007B4858" w:rsidRPr="00420C7C">
        <w:rPr>
          <w:rFonts w:ascii="Arial" w:hAnsi="Arial" w:cs="Arial"/>
          <w:szCs w:val="24"/>
        </w:rPr>
        <w:t xml:space="preserve"> – minimum 36 m</w:t>
      </w:r>
      <w:r w:rsidR="00B26BE2">
        <w:rPr>
          <w:rFonts w:ascii="Arial" w:hAnsi="Arial" w:cs="Arial"/>
          <w:szCs w:val="24"/>
        </w:rPr>
        <w:t>iesię</w:t>
      </w:r>
      <w:r w:rsidR="007B4858" w:rsidRPr="00420C7C">
        <w:rPr>
          <w:rFonts w:ascii="Arial" w:hAnsi="Arial" w:cs="Arial"/>
          <w:szCs w:val="24"/>
        </w:rPr>
        <w:t>cy</w:t>
      </w:r>
      <w:r w:rsidR="00CF5ED9">
        <w:rPr>
          <w:rFonts w:ascii="Arial" w:hAnsi="Arial" w:cs="Arial"/>
          <w:szCs w:val="24"/>
        </w:rPr>
        <w:t>.</w:t>
      </w:r>
      <w:r w:rsidR="007539CD">
        <w:rPr>
          <w:rFonts w:ascii="Arial" w:hAnsi="Arial" w:cs="Arial"/>
          <w:szCs w:val="24"/>
        </w:rPr>
        <w:t xml:space="preserve"> </w:t>
      </w:r>
      <w:r w:rsidR="007539CD" w:rsidRPr="007539CD">
        <w:rPr>
          <w:rFonts w:ascii="Arial" w:hAnsi="Arial" w:cs="Arial"/>
          <w:szCs w:val="24"/>
        </w:rPr>
        <w:t>Termin realizacji – 25 dni kalendarzowych od daty zawarcia umowy</w:t>
      </w:r>
      <w:r w:rsidR="007539CD">
        <w:rPr>
          <w:rFonts w:ascii="Arial" w:hAnsi="Arial" w:cs="Arial"/>
          <w:szCs w:val="24"/>
        </w:rPr>
        <w:t>.</w:t>
      </w:r>
    </w:p>
    <w:p w:rsidR="007B4858" w:rsidRPr="00420C7C" w:rsidRDefault="007B4858" w:rsidP="005B2AD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B4858" w:rsidRPr="00420C7C" w:rsidRDefault="00B419C0" w:rsidP="005B2AD0">
      <w:pPr>
        <w:pStyle w:val="Tekstpodstawowy2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5. </w:t>
      </w:r>
      <w:r w:rsidR="007B4858" w:rsidRPr="00420C7C">
        <w:rPr>
          <w:rFonts w:ascii="Arial" w:hAnsi="Arial" w:cs="Arial"/>
          <w:szCs w:val="24"/>
        </w:rPr>
        <w:t>Zamawiający nie dopuszcza możliwości składania ofert częściowych. Pod uwagę będą brane wyłącznie oferty obejmujące całość zamówienia. Zamawiający nie dopuszcza możliwości składania ofert wariantowych.</w:t>
      </w:r>
    </w:p>
    <w:p w:rsidR="007B4858" w:rsidRPr="00420C7C" w:rsidRDefault="007B4858" w:rsidP="005B2AD0">
      <w:pPr>
        <w:jc w:val="both"/>
        <w:rPr>
          <w:rFonts w:ascii="Arial" w:hAnsi="Arial" w:cs="Arial"/>
          <w:szCs w:val="24"/>
        </w:rPr>
      </w:pPr>
    </w:p>
    <w:p w:rsidR="009051A8" w:rsidRPr="00420C7C" w:rsidRDefault="00B419C0" w:rsidP="005B2AD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7B4858" w:rsidRPr="00420C7C">
        <w:rPr>
          <w:rFonts w:ascii="Arial" w:hAnsi="Arial" w:cs="Arial"/>
          <w:szCs w:val="24"/>
        </w:rPr>
        <w:t>Miejsce realizacji: Kraków, ul. Przy Rondzie</w:t>
      </w:r>
      <w:r w:rsidR="002B4D90">
        <w:rPr>
          <w:rFonts w:ascii="Arial" w:hAnsi="Arial" w:cs="Arial"/>
          <w:szCs w:val="24"/>
        </w:rPr>
        <w:t xml:space="preserve"> 6</w:t>
      </w:r>
      <w:r w:rsidR="00E71092" w:rsidRPr="00420C7C">
        <w:rPr>
          <w:rFonts w:ascii="Arial" w:hAnsi="Arial" w:cs="Arial"/>
          <w:szCs w:val="24"/>
        </w:rPr>
        <w:t xml:space="preserve"> </w:t>
      </w:r>
      <w:r w:rsidR="007F59FE" w:rsidRPr="00420C7C">
        <w:rPr>
          <w:rFonts w:ascii="Arial" w:hAnsi="Arial" w:cs="Arial"/>
          <w:szCs w:val="24"/>
        </w:rPr>
        <w:t xml:space="preserve">. </w:t>
      </w:r>
    </w:p>
    <w:p w:rsidR="007B4858" w:rsidRPr="00420C7C" w:rsidRDefault="007B4858" w:rsidP="005B2AD0">
      <w:pPr>
        <w:jc w:val="both"/>
        <w:rPr>
          <w:rFonts w:ascii="Arial" w:hAnsi="Arial" w:cs="Arial"/>
          <w:szCs w:val="24"/>
        </w:rPr>
      </w:pPr>
      <w:r w:rsidRPr="00420C7C">
        <w:rPr>
          <w:rFonts w:ascii="Arial" w:hAnsi="Arial" w:cs="Arial"/>
          <w:szCs w:val="24"/>
        </w:rPr>
        <w:t>Zaleca się, aby wykonawca na własną odpowiedzialność, ryzyko i koszt, dokonał wizji lokalnej miejsca realizacji przedmiotu zamówienia i zdobył dodatkowe informacje, które mogą być konieczne do przygotowania oferty, zawarcia umowy i wykonania zamówienia.</w:t>
      </w:r>
    </w:p>
    <w:p w:rsidR="007B4858" w:rsidRPr="00420C7C" w:rsidRDefault="007B4858" w:rsidP="005B2AD0">
      <w:pPr>
        <w:jc w:val="both"/>
        <w:rPr>
          <w:rFonts w:ascii="Arial" w:hAnsi="Arial" w:cs="Arial"/>
          <w:szCs w:val="24"/>
        </w:rPr>
      </w:pPr>
    </w:p>
    <w:p w:rsidR="007B4858" w:rsidRPr="00420C7C" w:rsidRDefault="00B419C0" w:rsidP="005B2AD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7B4858" w:rsidRPr="00420C7C">
        <w:rPr>
          <w:rFonts w:ascii="Arial" w:hAnsi="Arial" w:cs="Arial"/>
          <w:szCs w:val="24"/>
        </w:rPr>
        <w:t>Montaż prowadzony będzie w obiekcie czynnym.  Wykonawca jest zobowiązany prowadzić powyższe prace montażowe w sposób umożliwiający pracę Sądu i innych użytkowników obiektu, w tym zapewnić bezpieczny i niezakłócony dostęp stron.  Zamawiający wymaga, aby roboty montażowe kolidujące z normalną pracą użytkowników obiektu, były prowadzone po godzinie 15-tej i w soboty.</w:t>
      </w:r>
      <w:r w:rsidR="002E19FD" w:rsidRPr="00420C7C">
        <w:rPr>
          <w:rFonts w:ascii="Arial" w:hAnsi="Arial" w:cs="Arial"/>
          <w:szCs w:val="24"/>
        </w:rPr>
        <w:t xml:space="preserve"> </w:t>
      </w:r>
    </w:p>
    <w:p w:rsidR="007B4858" w:rsidRPr="00420C7C" w:rsidRDefault="007B4858" w:rsidP="005B2AD0">
      <w:pPr>
        <w:jc w:val="both"/>
        <w:rPr>
          <w:rFonts w:ascii="Arial" w:hAnsi="Arial" w:cs="Arial"/>
          <w:szCs w:val="24"/>
        </w:rPr>
      </w:pPr>
    </w:p>
    <w:p w:rsidR="007B4858" w:rsidRPr="00420C7C" w:rsidRDefault="00B419C0" w:rsidP="005B2AD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7B4858" w:rsidRPr="00420C7C">
        <w:rPr>
          <w:rFonts w:ascii="Arial" w:hAnsi="Arial" w:cs="Arial"/>
          <w:szCs w:val="24"/>
        </w:rPr>
        <w:t>Ze względu na charakter pracy Sądu, Zamawiający ma możliwość krótkotrwałego przerwania prac montażowych lub czasowego ich ograniczenia, względnie zmiany kolejności.</w:t>
      </w:r>
    </w:p>
    <w:p w:rsidR="007B4858" w:rsidRPr="00420C7C" w:rsidRDefault="007B4858" w:rsidP="005B2AD0">
      <w:pPr>
        <w:jc w:val="both"/>
        <w:rPr>
          <w:rFonts w:ascii="Arial" w:hAnsi="Arial" w:cs="Arial"/>
          <w:szCs w:val="24"/>
        </w:rPr>
      </w:pPr>
    </w:p>
    <w:p w:rsidR="007B4858" w:rsidRPr="00420C7C" w:rsidRDefault="00B419C0" w:rsidP="005B2AD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 w:rsidR="007B4858" w:rsidRPr="00420C7C">
        <w:rPr>
          <w:rFonts w:ascii="Arial" w:hAnsi="Arial" w:cs="Arial"/>
          <w:szCs w:val="24"/>
        </w:rPr>
        <w:t xml:space="preserve">Przed rozpoczęciem wykonywania prac montażowych Wykonawca zobowiązany jest każdorazowo oznaczyć i zabezpieczyć przed zniszczeniem lub zanieczyszczeniem teren, na którym odbywać się będą prace. </w:t>
      </w:r>
    </w:p>
    <w:p w:rsidR="007B4858" w:rsidRPr="00420C7C" w:rsidRDefault="007B4858" w:rsidP="005B2AD0">
      <w:pPr>
        <w:jc w:val="both"/>
        <w:rPr>
          <w:rFonts w:ascii="Arial" w:hAnsi="Arial" w:cs="Arial"/>
          <w:szCs w:val="24"/>
        </w:rPr>
      </w:pPr>
    </w:p>
    <w:p w:rsidR="007B4858" w:rsidRPr="00420C7C" w:rsidRDefault="00D85E91" w:rsidP="005B2AD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</w:t>
      </w:r>
      <w:r w:rsidR="007B4858" w:rsidRPr="00420C7C">
        <w:rPr>
          <w:rFonts w:ascii="Arial" w:hAnsi="Arial" w:cs="Arial"/>
          <w:szCs w:val="24"/>
        </w:rPr>
        <w:t>Wykonawca zobowiązany jest do ciągłego i systematycznego utrzymania czystości terenu, na którym prowadzone są prace.</w:t>
      </w:r>
    </w:p>
    <w:p w:rsidR="00781942" w:rsidRPr="00420C7C" w:rsidRDefault="00781942" w:rsidP="005B2AD0">
      <w:pPr>
        <w:spacing w:line="240" w:lineRule="auto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:rsidR="00781942" w:rsidRPr="00420C7C" w:rsidRDefault="00781942" w:rsidP="005B2AD0">
      <w:pPr>
        <w:spacing w:line="240" w:lineRule="auto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:rsidR="00661E46" w:rsidRDefault="00661E46" w:rsidP="00661E46">
      <w:pPr>
        <w:widowControl w:val="0"/>
        <w:autoSpaceDE w:val="0"/>
        <w:autoSpaceDN w:val="0"/>
        <w:adjustRightInd w:val="0"/>
        <w:spacing w:before="57"/>
        <w:rPr>
          <w:rFonts w:ascii="Arial" w:eastAsia="Times New Roman" w:hAnsi="Arial" w:cs="Arial"/>
          <w:szCs w:val="24"/>
          <w:lang w:eastAsia="pl-PL"/>
        </w:rPr>
      </w:pPr>
      <w:r w:rsidRPr="00420C7C">
        <w:rPr>
          <w:rFonts w:ascii="Arial" w:eastAsia="Times New Roman" w:hAnsi="Arial" w:cs="Arial"/>
          <w:szCs w:val="24"/>
          <w:lang w:eastAsia="pl-PL"/>
        </w:rPr>
        <w:t>Tabela  –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420C7C">
        <w:rPr>
          <w:rFonts w:ascii="Arial" w:eastAsia="Times New Roman" w:hAnsi="Arial" w:cs="Arial"/>
          <w:szCs w:val="24"/>
          <w:lang w:eastAsia="pl-PL"/>
        </w:rPr>
        <w:t xml:space="preserve"> lokalizacja now</w:t>
      </w:r>
      <w:r>
        <w:rPr>
          <w:rFonts w:ascii="Arial" w:eastAsia="Times New Roman" w:hAnsi="Arial" w:cs="Arial"/>
          <w:szCs w:val="24"/>
          <w:lang w:eastAsia="pl-PL"/>
        </w:rPr>
        <w:t>ego</w:t>
      </w:r>
      <w:r w:rsidRPr="00420C7C">
        <w:rPr>
          <w:rFonts w:ascii="Arial" w:eastAsia="Times New Roman" w:hAnsi="Arial" w:cs="Arial"/>
          <w:szCs w:val="24"/>
          <w:lang w:eastAsia="pl-PL"/>
        </w:rPr>
        <w:t xml:space="preserve"> urządz</w:t>
      </w:r>
      <w:r>
        <w:rPr>
          <w:rFonts w:ascii="Arial" w:eastAsia="Times New Roman" w:hAnsi="Arial" w:cs="Arial"/>
          <w:szCs w:val="24"/>
          <w:lang w:eastAsia="pl-PL"/>
        </w:rPr>
        <w:t>enia</w:t>
      </w:r>
      <w:r w:rsidRPr="00420C7C">
        <w:rPr>
          <w:rFonts w:ascii="Arial" w:eastAsia="Times New Roman" w:hAnsi="Arial" w:cs="Arial"/>
          <w:szCs w:val="24"/>
          <w:lang w:eastAsia="pl-PL"/>
        </w:rPr>
        <w:t xml:space="preserve"> klimatyzacyjn</w:t>
      </w:r>
      <w:r>
        <w:rPr>
          <w:rFonts w:ascii="Arial" w:eastAsia="Times New Roman" w:hAnsi="Arial" w:cs="Arial"/>
          <w:szCs w:val="24"/>
          <w:lang w:eastAsia="pl-PL"/>
        </w:rPr>
        <w:t>ego</w:t>
      </w:r>
      <w:r w:rsidRPr="00420C7C">
        <w:rPr>
          <w:rFonts w:ascii="Arial" w:eastAsia="Times New Roman" w:hAnsi="Arial" w:cs="Arial"/>
          <w:szCs w:val="24"/>
          <w:lang w:eastAsia="pl-PL"/>
        </w:rPr>
        <w:t xml:space="preserve"> i informacje dodatkowe</w:t>
      </w:r>
    </w:p>
    <w:p w:rsidR="00CE46BB" w:rsidRPr="00420C7C" w:rsidRDefault="00CE46BB" w:rsidP="00661E46">
      <w:pPr>
        <w:widowControl w:val="0"/>
        <w:autoSpaceDE w:val="0"/>
        <w:autoSpaceDN w:val="0"/>
        <w:adjustRightInd w:val="0"/>
        <w:spacing w:before="57"/>
        <w:rPr>
          <w:rFonts w:ascii="Arial" w:eastAsia="Times New Roman" w:hAnsi="Arial" w:cs="Arial"/>
          <w:szCs w:val="24"/>
          <w:lang w:eastAsia="pl-PL"/>
        </w:rPr>
      </w:pPr>
    </w:p>
    <w:tbl>
      <w:tblPr>
        <w:tblW w:w="1034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639"/>
      </w:tblGrid>
      <w:tr w:rsidR="00661E46" w:rsidRPr="00420C7C" w:rsidTr="009E43C9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661E46" w:rsidRPr="00420C7C" w:rsidRDefault="00661E46" w:rsidP="009E43C9">
            <w:pPr>
              <w:snapToGrid w:val="0"/>
              <w:rPr>
                <w:rFonts w:ascii="Arial" w:hAnsi="Arial" w:cs="Arial"/>
                <w:szCs w:val="24"/>
              </w:rPr>
            </w:pPr>
            <w:r w:rsidRPr="00420C7C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661E46" w:rsidRPr="009B574F" w:rsidRDefault="00661E46" w:rsidP="009E43C9">
            <w:pPr>
              <w:rPr>
                <w:rFonts w:ascii="Arial" w:hAnsi="Arial" w:cs="Arial"/>
                <w:sz w:val="20"/>
              </w:rPr>
            </w:pPr>
            <w:r w:rsidRPr="009B574F">
              <w:rPr>
                <w:rFonts w:ascii="Arial" w:hAnsi="Arial" w:cs="Arial"/>
                <w:bCs/>
                <w:iCs/>
                <w:szCs w:val="24"/>
              </w:rPr>
              <w:t>Nazwa</w:t>
            </w:r>
            <w:r w:rsidRPr="009B574F"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– </w:t>
            </w:r>
            <w:r w:rsidRPr="009B574F">
              <w:rPr>
                <w:rFonts w:ascii="Arial" w:hAnsi="Arial" w:cs="Arial"/>
                <w:bCs/>
                <w:iCs/>
                <w:szCs w:val="24"/>
              </w:rPr>
              <w:t>Opis</w:t>
            </w:r>
          </w:p>
        </w:tc>
      </w:tr>
      <w:tr w:rsidR="00661E46" w:rsidRPr="00420C7C" w:rsidTr="009E43C9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46" w:rsidRDefault="00661E46" w:rsidP="009E43C9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46" w:rsidRPr="00420C7C" w:rsidRDefault="00661E46" w:rsidP="009E43C9">
            <w:pPr>
              <w:snapToGrid w:val="0"/>
              <w:rPr>
                <w:rFonts w:ascii="Arial" w:hAnsi="Arial" w:cs="Arial"/>
                <w:szCs w:val="24"/>
              </w:rPr>
            </w:pPr>
            <w:r w:rsidRPr="00A14EB7">
              <w:rPr>
                <w:rFonts w:ascii="Arial" w:hAnsi="Arial" w:cs="Arial"/>
                <w:sz w:val="20"/>
                <w:szCs w:val="20"/>
              </w:rPr>
              <w:t xml:space="preserve">Pomieszczenie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513</w:t>
            </w:r>
            <w:r w:rsidRPr="00A14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EB7">
              <w:rPr>
                <w:rFonts w:ascii="Arial" w:hAnsi="Arial" w:cs="Arial"/>
                <w:sz w:val="20"/>
                <w:szCs w:val="20"/>
              </w:rPr>
              <w:t>(ul. Przy Rodzie 6) – pokój biurowy</w:t>
            </w:r>
            <w:r>
              <w:rPr>
                <w:rFonts w:ascii="Arial" w:hAnsi="Arial" w:cs="Arial"/>
                <w:sz w:val="20"/>
                <w:szCs w:val="20"/>
              </w:rPr>
              <w:t xml:space="preserve"> ( pow. 26,45 m2, h-3,0 m, liczba pracowników i komputerów: 4, okna strona  zachodnia)</w:t>
            </w:r>
            <w:r w:rsidRPr="00A14EB7">
              <w:rPr>
                <w:rFonts w:ascii="Arial" w:hAnsi="Arial" w:cs="Arial"/>
                <w:sz w:val="20"/>
                <w:szCs w:val="20"/>
              </w:rPr>
              <w:t>, 1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A14E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14EB7">
              <w:rPr>
                <w:rFonts w:ascii="Arial" w:hAnsi="Arial" w:cs="Arial"/>
                <w:sz w:val="20"/>
                <w:szCs w:val="20"/>
              </w:rPr>
              <w:t>rzą</w:t>
            </w:r>
            <w:r>
              <w:rPr>
                <w:rFonts w:ascii="Arial" w:hAnsi="Arial" w:cs="Arial"/>
                <w:sz w:val="20"/>
                <w:szCs w:val="20"/>
              </w:rPr>
              <w:t>dzenie o mocy chłodniczej min. 3</w:t>
            </w:r>
            <w:r w:rsidRPr="00A14EB7">
              <w:rPr>
                <w:rFonts w:ascii="Arial" w:hAnsi="Arial" w:cs="Arial"/>
                <w:sz w:val="20"/>
                <w:szCs w:val="20"/>
              </w:rPr>
              <w:t xml:space="preserve">,5 kW, przystosowane do pracy całorocznej, konieczne zastosowanie pompki skroplin. </w:t>
            </w:r>
            <w:r>
              <w:rPr>
                <w:rFonts w:ascii="Arial" w:hAnsi="Arial" w:cs="Arial"/>
                <w:sz w:val="20"/>
                <w:szCs w:val="20"/>
              </w:rPr>
              <w:t>Istniejąca j</w:t>
            </w:r>
            <w:r w:rsidRPr="00A14EB7">
              <w:rPr>
                <w:rFonts w:ascii="Arial" w:hAnsi="Arial" w:cs="Arial"/>
                <w:sz w:val="20"/>
                <w:szCs w:val="20"/>
              </w:rPr>
              <w:t xml:space="preserve">ednostka zewnętrzna zamontowana  na </w:t>
            </w:r>
            <w:r>
              <w:rPr>
                <w:rFonts w:ascii="Arial" w:hAnsi="Arial" w:cs="Arial"/>
                <w:sz w:val="20"/>
                <w:szCs w:val="20"/>
              </w:rPr>
              <w:t xml:space="preserve">dachu </w:t>
            </w:r>
            <w:r w:rsidRPr="00A14EB7">
              <w:rPr>
                <w:rFonts w:ascii="Arial" w:hAnsi="Arial" w:cs="Arial"/>
                <w:sz w:val="20"/>
                <w:szCs w:val="20"/>
              </w:rPr>
              <w:t>budynku. Przewody klimatyzacyjne, instalacja elektryczna w miejscu przejścia przez elementy od</w:t>
            </w:r>
            <w:r>
              <w:rPr>
                <w:rFonts w:ascii="Arial" w:hAnsi="Arial" w:cs="Arial"/>
                <w:sz w:val="20"/>
                <w:szCs w:val="20"/>
              </w:rPr>
              <w:t>dzielenia przeciwpożarowego muszą</w:t>
            </w:r>
            <w:r w:rsidRPr="00A14E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być wykonana oraz zabezpieczone</w:t>
            </w:r>
            <w:r w:rsidRPr="00A14EB7">
              <w:rPr>
                <w:rFonts w:ascii="Arial" w:hAnsi="Arial" w:cs="Arial"/>
                <w:sz w:val="20"/>
                <w:szCs w:val="20"/>
              </w:rPr>
              <w:t xml:space="preserve"> zgodnie z przepisami przeciwpożarowymi oraz z Rozporządzeniem Ministra Infrastruktury z dnia 12 kwietnia 2002 r.  w spawie warunków technicznych, jakim powinny odpowiadać budynki i ich usytuowanie </w:t>
            </w:r>
            <w:r w:rsidRPr="00A14EB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§ 268 - k</w:t>
            </w:r>
            <w:r w:rsidRPr="00A14EB7">
              <w:rPr>
                <w:rFonts w:ascii="Arial" w:hAnsi="Arial" w:cs="Arial"/>
                <w:sz w:val="20"/>
                <w:szCs w:val="20"/>
              </w:rPr>
              <w:t>onieczna wizja lokalna celem usta</w:t>
            </w:r>
            <w:r>
              <w:rPr>
                <w:rFonts w:ascii="Arial" w:hAnsi="Arial" w:cs="Arial"/>
                <w:sz w:val="20"/>
                <w:szCs w:val="20"/>
              </w:rPr>
              <w:t>lenia warunków  technicznych ich</w:t>
            </w:r>
            <w:r w:rsidRPr="00A14EB7">
              <w:rPr>
                <w:rFonts w:ascii="Arial" w:hAnsi="Arial" w:cs="Arial"/>
                <w:sz w:val="20"/>
                <w:szCs w:val="20"/>
              </w:rPr>
              <w:t xml:space="preserve"> przeprowadzenia.</w:t>
            </w:r>
          </w:p>
        </w:tc>
      </w:tr>
    </w:tbl>
    <w:p w:rsidR="00352849" w:rsidRPr="00420C7C" w:rsidRDefault="00352849" w:rsidP="00420C7C">
      <w:pPr>
        <w:spacing w:line="240" w:lineRule="auto"/>
        <w:rPr>
          <w:rFonts w:ascii="Arial" w:eastAsia="Times New Roman" w:hAnsi="Arial" w:cs="Arial"/>
          <w:szCs w:val="24"/>
          <w:lang w:eastAsia="pl-PL"/>
        </w:rPr>
        <w:sectPr w:rsidR="00352849" w:rsidRPr="00420C7C" w:rsidSect="001A3A66">
          <w:headerReference w:type="default" r:id="rId8"/>
          <w:footerReference w:type="default" r:id="rId9"/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52849" w:rsidRPr="00943B00" w:rsidRDefault="00352849" w:rsidP="002F08F8">
      <w:pPr>
        <w:tabs>
          <w:tab w:val="left" w:pos="7910"/>
        </w:tabs>
        <w:rPr>
          <w:rFonts w:ascii="Arial" w:hAnsi="Arial" w:cs="Arial"/>
          <w:sz w:val="18"/>
          <w:szCs w:val="18"/>
        </w:rPr>
      </w:pPr>
    </w:p>
    <w:sectPr w:rsidR="00352849" w:rsidRPr="00943B00" w:rsidSect="0020088A">
      <w:headerReference w:type="default" r:id="rId10"/>
      <w:footerReference w:type="even" r:id="rId11"/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BA" w:rsidRDefault="009563BA">
      <w:pPr>
        <w:spacing w:line="240" w:lineRule="auto"/>
      </w:pPr>
      <w:r>
        <w:separator/>
      </w:r>
    </w:p>
  </w:endnote>
  <w:endnote w:type="continuationSeparator" w:id="0">
    <w:p w:rsidR="009563BA" w:rsidRDefault="00956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6D7" w:rsidRDefault="006266D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1D5">
      <w:rPr>
        <w:noProof/>
      </w:rPr>
      <w:t>11</w:t>
    </w:r>
    <w:r>
      <w:rPr>
        <w:noProof/>
      </w:rPr>
      <w:fldChar w:fldCharType="end"/>
    </w:r>
  </w:p>
  <w:p w:rsidR="006266D7" w:rsidRDefault="00626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6D7" w:rsidRDefault="006266D7" w:rsidP="00512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266D7" w:rsidRDefault="006266D7">
    <w:pPr>
      <w:pStyle w:val="Stopka"/>
      <w:ind w:right="360" w:firstLine="360"/>
    </w:pPr>
  </w:p>
  <w:p w:rsidR="006266D7" w:rsidRDefault="006266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6D7" w:rsidRDefault="006266D7" w:rsidP="00512D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1D5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6266D7" w:rsidRPr="009B574F" w:rsidRDefault="006266D7" w:rsidP="00512DD6">
    <w:pPr>
      <w:pStyle w:val="Stopka"/>
      <w:framePr w:wrap="around" w:vAnchor="text" w:hAnchor="margin" w:xAlign="center" w:y="1"/>
      <w:ind w:right="360"/>
      <w:rPr>
        <w:rStyle w:val="Numerstrony"/>
        <w:rFonts w:ascii="Arial" w:hAnsi="Arial" w:cs="Arial"/>
      </w:rPr>
    </w:pPr>
    <w:r w:rsidRPr="009B574F">
      <w:rPr>
        <w:rStyle w:val="Numerstrony"/>
        <w:rFonts w:ascii="Arial" w:hAnsi="Arial" w:cs="Arial"/>
      </w:rPr>
      <w:tab/>
    </w:r>
    <w:r w:rsidRPr="009B574F">
      <w:rPr>
        <w:rStyle w:val="Numerstrony"/>
        <w:rFonts w:ascii="Arial" w:hAnsi="Arial" w:cs="Arial"/>
      </w:rPr>
      <w:tab/>
    </w:r>
  </w:p>
  <w:p w:rsidR="006266D7" w:rsidRDefault="006266D7" w:rsidP="00512DD6">
    <w:pPr>
      <w:pStyle w:val="Stopka"/>
      <w:framePr w:wrap="around" w:vAnchor="text" w:hAnchor="margin" w:xAlign="center" w:y="1"/>
      <w:ind w:right="360" w:firstLine="360"/>
      <w:rPr>
        <w:rStyle w:val="Numerstrony"/>
      </w:rPr>
    </w:pPr>
  </w:p>
  <w:p w:rsidR="006266D7" w:rsidRDefault="006266D7" w:rsidP="00512DD6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266D7" w:rsidRDefault="006266D7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6266D7" w:rsidRDefault="006266D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266D7" w:rsidRDefault="006266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BA" w:rsidRDefault="009563BA">
      <w:pPr>
        <w:spacing w:line="240" w:lineRule="auto"/>
      </w:pPr>
      <w:r>
        <w:separator/>
      </w:r>
    </w:p>
  </w:footnote>
  <w:footnote w:type="continuationSeparator" w:id="0">
    <w:p w:rsidR="009563BA" w:rsidRDefault="00956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6D7" w:rsidRPr="005B5094" w:rsidRDefault="006266D7" w:rsidP="0035284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ab/>
      <w:t xml:space="preserve">                                                                    </w:t>
    </w:r>
    <w:r w:rsidRPr="005B5094">
      <w:rPr>
        <w:rFonts w:ascii="Arial" w:hAnsi="Arial" w:cs="Arial"/>
        <w:sz w:val="20"/>
        <w:szCs w:val="20"/>
      </w:rPr>
      <w:t>załącznik nr 2 d</w:t>
    </w:r>
    <w:r w:rsidR="005B5094">
      <w:rPr>
        <w:rFonts w:ascii="Arial" w:hAnsi="Arial" w:cs="Arial"/>
        <w:sz w:val="20"/>
        <w:szCs w:val="20"/>
      </w:rPr>
      <w:t>o umowy Adm. SO.-022</w:t>
    </w:r>
    <w:r w:rsidR="00346343">
      <w:rPr>
        <w:rFonts w:ascii="Arial" w:hAnsi="Arial" w:cs="Arial"/>
        <w:sz w:val="20"/>
        <w:szCs w:val="20"/>
      </w:rPr>
      <w:t>-……./23</w:t>
    </w:r>
  </w:p>
  <w:p w:rsidR="006266D7" w:rsidRDefault="00626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6D7" w:rsidRPr="009B574F" w:rsidRDefault="006266D7" w:rsidP="00E8278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6266D7" w:rsidRDefault="006266D7">
    <w:pPr>
      <w:pStyle w:val="Nagwek"/>
    </w:pPr>
  </w:p>
  <w:p w:rsidR="006266D7" w:rsidRDefault="006266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6FBB"/>
    <w:multiLevelType w:val="hybridMultilevel"/>
    <w:tmpl w:val="45D8E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2B1"/>
    <w:multiLevelType w:val="hybridMultilevel"/>
    <w:tmpl w:val="65587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707"/>
    <w:multiLevelType w:val="hybridMultilevel"/>
    <w:tmpl w:val="80C6B2A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98E670F"/>
    <w:multiLevelType w:val="hybridMultilevel"/>
    <w:tmpl w:val="00FE8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952"/>
    <w:multiLevelType w:val="hybridMultilevel"/>
    <w:tmpl w:val="834C87C6"/>
    <w:lvl w:ilvl="0" w:tplc="B7CEC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8611CB"/>
    <w:multiLevelType w:val="hybridMultilevel"/>
    <w:tmpl w:val="A570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74FA"/>
    <w:multiLevelType w:val="hybridMultilevel"/>
    <w:tmpl w:val="E93AF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1386"/>
    <w:multiLevelType w:val="hybridMultilevel"/>
    <w:tmpl w:val="5D04D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B1269"/>
    <w:multiLevelType w:val="hybridMultilevel"/>
    <w:tmpl w:val="0052A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DC"/>
    <w:rsid w:val="000036E4"/>
    <w:rsid w:val="00005268"/>
    <w:rsid w:val="00005A96"/>
    <w:rsid w:val="00005ADE"/>
    <w:rsid w:val="0000615E"/>
    <w:rsid w:val="00006417"/>
    <w:rsid w:val="0000685B"/>
    <w:rsid w:val="000076E1"/>
    <w:rsid w:val="00010D99"/>
    <w:rsid w:val="00014E65"/>
    <w:rsid w:val="00020F0A"/>
    <w:rsid w:val="00022CD3"/>
    <w:rsid w:val="00023F4E"/>
    <w:rsid w:val="00025208"/>
    <w:rsid w:val="000266EB"/>
    <w:rsid w:val="00027384"/>
    <w:rsid w:val="00031361"/>
    <w:rsid w:val="0003554B"/>
    <w:rsid w:val="000355D8"/>
    <w:rsid w:val="00037811"/>
    <w:rsid w:val="000425E1"/>
    <w:rsid w:val="00043AA9"/>
    <w:rsid w:val="000471C2"/>
    <w:rsid w:val="00051BC3"/>
    <w:rsid w:val="000535C2"/>
    <w:rsid w:val="00053868"/>
    <w:rsid w:val="00054608"/>
    <w:rsid w:val="00057F1B"/>
    <w:rsid w:val="00057F9C"/>
    <w:rsid w:val="00060CE1"/>
    <w:rsid w:val="00060D3E"/>
    <w:rsid w:val="00064C22"/>
    <w:rsid w:val="00064F06"/>
    <w:rsid w:val="0007116F"/>
    <w:rsid w:val="0007399A"/>
    <w:rsid w:val="000747F4"/>
    <w:rsid w:val="000758D1"/>
    <w:rsid w:val="000766E2"/>
    <w:rsid w:val="00082539"/>
    <w:rsid w:val="00083900"/>
    <w:rsid w:val="00086276"/>
    <w:rsid w:val="00086BF6"/>
    <w:rsid w:val="000870A0"/>
    <w:rsid w:val="00087676"/>
    <w:rsid w:val="0009008D"/>
    <w:rsid w:val="000925C4"/>
    <w:rsid w:val="000967A0"/>
    <w:rsid w:val="00096F25"/>
    <w:rsid w:val="000A1429"/>
    <w:rsid w:val="000A209C"/>
    <w:rsid w:val="000A4874"/>
    <w:rsid w:val="000B158C"/>
    <w:rsid w:val="000B1B9F"/>
    <w:rsid w:val="000B1E33"/>
    <w:rsid w:val="000B22A5"/>
    <w:rsid w:val="000B6C81"/>
    <w:rsid w:val="000D1431"/>
    <w:rsid w:val="000D2258"/>
    <w:rsid w:val="000D2F68"/>
    <w:rsid w:val="000D3800"/>
    <w:rsid w:val="000D4127"/>
    <w:rsid w:val="000D5570"/>
    <w:rsid w:val="000D79A0"/>
    <w:rsid w:val="000E0EFE"/>
    <w:rsid w:val="000E10F0"/>
    <w:rsid w:val="000E1FEF"/>
    <w:rsid w:val="000E518A"/>
    <w:rsid w:val="000E6066"/>
    <w:rsid w:val="000E6197"/>
    <w:rsid w:val="000E726D"/>
    <w:rsid w:val="000F0C0E"/>
    <w:rsid w:val="000F7ADC"/>
    <w:rsid w:val="0010107E"/>
    <w:rsid w:val="001010CE"/>
    <w:rsid w:val="00101FC2"/>
    <w:rsid w:val="001026FB"/>
    <w:rsid w:val="00103067"/>
    <w:rsid w:val="00104F34"/>
    <w:rsid w:val="00113F57"/>
    <w:rsid w:val="0011443C"/>
    <w:rsid w:val="00117600"/>
    <w:rsid w:val="00121A8B"/>
    <w:rsid w:val="00121D7E"/>
    <w:rsid w:val="0012430C"/>
    <w:rsid w:val="0012507C"/>
    <w:rsid w:val="00127C8C"/>
    <w:rsid w:val="00131BC2"/>
    <w:rsid w:val="00133060"/>
    <w:rsid w:val="00134642"/>
    <w:rsid w:val="00136B76"/>
    <w:rsid w:val="001414B9"/>
    <w:rsid w:val="00141514"/>
    <w:rsid w:val="001419BF"/>
    <w:rsid w:val="001444A1"/>
    <w:rsid w:val="0014498E"/>
    <w:rsid w:val="00145B9E"/>
    <w:rsid w:val="00145BDB"/>
    <w:rsid w:val="00146E6E"/>
    <w:rsid w:val="00154221"/>
    <w:rsid w:val="00155115"/>
    <w:rsid w:val="00155F85"/>
    <w:rsid w:val="00156DD7"/>
    <w:rsid w:val="001609F1"/>
    <w:rsid w:val="00160D73"/>
    <w:rsid w:val="0016446D"/>
    <w:rsid w:val="00167DA0"/>
    <w:rsid w:val="00170B19"/>
    <w:rsid w:val="00171602"/>
    <w:rsid w:val="00174A6F"/>
    <w:rsid w:val="00183776"/>
    <w:rsid w:val="00186421"/>
    <w:rsid w:val="00192280"/>
    <w:rsid w:val="00192300"/>
    <w:rsid w:val="001959AC"/>
    <w:rsid w:val="00196825"/>
    <w:rsid w:val="001A0BEC"/>
    <w:rsid w:val="001A0D0F"/>
    <w:rsid w:val="001A2CAD"/>
    <w:rsid w:val="001A318D"/>
    <w:rsid w:val="001A31DB"/>
    <w:rsid w:val="001A3261"/>
    <w:rsid w:val="001A3A66"/>
    <w:rsid w:val="001A3CBB"/>
    <w:rsid w:val="001A55A0"/>
    <w:rsid w:val="001A5AE1"/>
    <w:rsid w:val="001A690C"/>
    <w:rsid w:val="001A787B"/>
    <w:rsid w:val="001A7C37"/>
    <w:rsid w:val="001B3802"/>
    <w:rsid w:val="001B5370"/>
    <w:rsid w:val="001C0AFE"/>
    <w:rsid w:val="001C2C59"/>
    <w:rsid w:val="001C3B96"/>
    <w:rsid w:val="001D3992"/>
    <w:rsid w:val="001D3AF8"/>
    <w:rsid w:val="001D6441"/>
    <w:rsid w:val="001D6442"/>
    <w:rsid w:val="001D758E"/>
    <w:rsid w:val="001E2BA2"/>
    <w:rsid w:val="001E4260"/>
    <w:rsid w:val="001E6A2D"/>
    <w:rsid w:val="001E6B8C"/>
    <w:rsid w:val="001E7EBC"/>
    <w:rsid w:val="001F2F66"/>
    <w:rsid w:val="001F2F8A"/>
    <w:rsid w:val="001F3FB2"/>
    <w:rsid w:val="001F4A7E"/>
    <w:rsid w:val="001F66A0"/>
    <w:rsid w:val="0020088A"/>
    <w:rsid w:val="00200C82"/>
    <w:rsid w:val="00200D38"/>
    <w:rsid w:val="00205F59"/>
    <w:rsid w:val="00206A0D"/>
    <w:rsid w:val="00207683"/>
    <w:rsid w:val="002105EE"/>
    <w:rsid w:val="00211032"/>
    <w:rsid w:val="00211FBF"/>
    <w:rsid w:val="002160F8"/>
    <w:rsid w:val="00216E40"/>
    <w:rsid w:val="0022197C"/>
    <w:rsid w:val="00227350"/>
    <w:rsid w:val="0022765B"/>
    <w:rsid w:val="00227AFE"/>
    <w:rsid w:val="00231037"/>
    <w:rsid w:val="00233308"/>
    <w:rsid w:val="00233850"/>
    <w:rsid w:val="00237356"/>
    <w:rsid w:val="00244E33"/>
    <w:rsid w:val="002468EF"/>
    <w:rsid w:val="00246E66"/>
    <w:rsid w:val="002526BE"/>
    <w:rsid w:val="0025584D"/>
    <w:rsid w:val="002579E6"/>
    <w:rsid w:val="00260E57"/>
    <w:rsid w:val="00263C18"/>
    <w:rsid w:val="00264B88"/>
    <w:rsid w:val="002679ED"/>
    <w:rsid w:val="00270710"/>
    <w:rsid w:val="00273C8B"/>
    <w:rsid w:val="0027546F"/>
    <w:rsid w:val="00275D75"/>
    <w:rsid w:val="00277F4B"/>
    <w:rsid w:val="002808BE"/>
    <w:rsid w:val="00283F58"/>
    <w:rsid w:val="00284914"/>
    <w:rsid w:val="002913AC"/>
    <w:rsid w:val="0029543B"/>
    <w:rsid w:val="002958C5"/>
    <w:rsid w:val="00295FAC"/>
    <w:rsid w:val="002B0B32"/>
    <w:rsid w:val="002B381F"/>
    <w:rsid w:val="002B4D90"/>
    <w:rsid w:val="002B68D5"/>
    <w:rsid w:val="002C0EB9"/>
    <w:rsid w:val="002C2D7A"/>
    <w:rsid w:val="002C30D9"/>
    <w:rsid w:val="002C4832"/>
    <w:rsid w:val="002C5634"/>
    <w:rsid w:val="002C5F95"/>
    <w:rsid w:val="002C73B6"/>
    <w:rsid w:val="002D39F6"/>
    <w:rsid w:val="002D580F"/>
    <w:rsid w:val="002D60CD"/>
    <w:rsid w:val="002D63D8"/>
    <w:rsid w:val="002D7188"/>
    <w:rsid w:val="002D7BC5"/>
    <w:rsid w:val="002D7BCB"/>
    <w:rsid w:val="002E05DE"/>
    <w:rsid w:val="002E19FD"/>
    <w:rsid w:val="002E28B3"/>
    <w:rsid w:val="002F08F8"/>
    <w:rsid w:val="002F6957"/>
    <w:rsid w:val="003003A4"/>
    <w:rsid w:val="003030D2"/>
    <w:rsid w:val="00303198"/>
    <w:rsid w:val="00304E67"/>
    <w:rsid w:val="00306362"/>
    <w:rsid w:val="003078F7"/>
    <w:rsid w:val="00310215"/>
    <w:rsid w:val="00311B34"/>
    <w:rsid w:val="003120CE"/>
    <w:rsid w:val="00312822"/>
    <w:rsid w:val="0031311A"/>
    <w:rsid w:val="00314F6B"/>
    <w:rsid w:val="00317D54"/>
    <w:rsid w:val="003203DB"/>
    <w:rsid w:val="003257AC"/>
    <w:rsid w:val="00325B7D"/>
    <w:rsid w:val="0032744F"/>
    <w:rsid w:val="003337B9"/>
    <w:rsid w:val="003407C5"/>
    <w:rsid w:val="003436DB"/>
    <w:rsid w:val="00346343"/>
    <w:rsid w:val="0035152F"/>
    <w:rsid w:val="00352610"/>
    <w:rsid w:val="00352849"/>
    <w:rsid w:val="00357648"/>
    <w:rsid w:val="00360946"/>
    <w:rsid w:val="003639A5"/>
    <w:rsid w:val="0036608D"/>
    <w:rsid w:val="003736B6"/>
    <w:rsid w:val="003744D0"/>
    <w:rsid w:val="00374A4B"/>
    <w:rsid w:val="0037624F"/>
    <w:rsid w:val="00376F77"/>
    <w:rsid w:val="003816CF"/>
    <w:rsid w:val="00381F9B"/>
    <w:rsid w:val="00384AA7"/>
    <w:rsid w:val="003924AA"/>
    <w:rsid w:val="00397EB6"/>
    <w:rsid w:val="003A0C24"/>
    <w:rsid w:val="003A0F91"/>
    <w:rsid w:val="003B458E"/>
    <w:rsid w:val="003B4955"/>
    <w:rsid w:val="003C0891"/>
    <w:rsid w:val="003C18FC"/>
    <w:rsid w:val="003C1EDC"/>
    <w:rsid w:val="003C2E20"/>
    <w:rsid w:val="003C3C96"/>
    <w:rsid w:val="003C3F5C"/>
    <w:rsid w:val="003C443F"/>
    <w:rsid w:val="003C45B9"/>
    <w:rsid w:val="003C5EA6"/>
    <w:rsid w:val="003C687A"/>
    <w:rsid w:val="003D1EDD"/>
    <w:rsid w:val="003D349C"/>
    <w:rsid w:val="003D502F"/>
    <w:rsid w:val="003D5669"/>
    <w:rsid w:val="003D5B71"/>
    <w:rsid w:val="003D618E"/>
    <w:rsid w:val="003E00D4"/>
    <w:rsid w:val="003E0467"/>
    <w:rsid w:val="003E17A2"/>
    <w:rsid w:val="003E26EC"/>
    <w:rsid w:val="003E2BF1"/>
    <w:rsid w:val="003E33DF"/>
    <w:rsid w:val="003E533D"/>
    <w:rsid w:val="003E745A"/>
    <w:rsid w:val="003E7692"/>
    <w:rsid w:val="003F1CC5"/>
    <w:rsid w:val="003F3428"/>
    <w:rsid w:val="003F5A6C"/>
    <w:rsid w:val="003F6580"/>
    <w:rsid w:val="003F73C6"/>
    <w:rsid w:val="003F7B5C"/>
    <w:rsid w:val="0040007B"/>
    <w:rsid w:val="0040251E"/>
    <w:rsid w:val="00403777"/>
    <w:rsid w:val="0041409F"/>
    <w:rsid w:val="00414C63"/>
    <w:rsid w:val="00414FDA"/>
    <w:rsid w:val="0042057B"/>
    <w:rsid w:val="00420C4E"/>
    <w:rsid w:val="00420C7C"/>
    <w:rsid w:val="004213A4"/>
    <w:rsid w:val="00427B3E"/>
    <w:rsid w:val="00427B70"/>
    <w:rsid w:val="00431D1B"/>
    <w:rsid w:val="00432B54"/>
    <w:rsid w:val="004355D2"/>
    <w:rsid w:val="00436E4D"/>
    <w:rsid w:val="00443D25"/>
    <w:rsid w:val="004440CA"/>
    <w:rsid w:val="004518E4"/>
    <w:rsid w:val="00451F3A"/>
    <w:rsid w:val="0045447D"/>
    <w:rsid w:val="004560FE"/>
    <w:rsid w:val="00456E60"/>
    <w:rsid w:val="0045724D"/>
    <w:rsid w:val="0046397A"/>
    <w:rsid w:val="00464F6F"/>
    <w:rsid w:val="0046566E"/>
    <w:rsid w:val="004661BD"/>
    <w:rsid w:val="00470EB7"/>
    <w:rsid w:val="004722FA"/>
    <w:rsid w:val="00474A0B"/>
    <w:rsid w:val="00476DA0"/>
    <w:rsid w:val="00477464"/>
    <w:rsid w:val="00477879"/>
    <w:rsid w:val="004800FB"/>
    <w:rsid w:val="00480F95"/>
    <w:rsid w:val="00482BE1"/>
    <w:rsid w:val="00484874"/>
    <w:rsid w:val="00490701"/>
    <w:rsid w:val="00490BC9"/>
    <w:rsid w:val="00493D97"/>
    <w:rsid w:val="004945A6"/>
    <w:rsid w:val="00494DC0"/>
    <w:rsid w:val="004A0521"/>
    <w:rsid w:val="004A1018"/>
    <w:rsid w:val="004A4351"/>
    <w:rsid w:val="004A5358"/>
    <w:rsid w:val="004B3233"/>
    <w:rsid w:val="004B3961"/>
    <w:rsid w:val="004B4E47"/>
    <w:rsid w:val="004B6580"/>
    <w:rsid w:val="004B66FE"/>
    <w:rsid w:val="004C372F"/>
    <w:rsid w:val="004C3879"/>
    <w:rsid w:val="004C60E6"/>
    <w:rsid w:val="004D0322"/>
    <w:rsid w:val="004D21EA"/>
    <w:rsid w:val="004D241D"/>
    <w:rsid w:val="004D42BC"/>
    <w:rsid w:val="004D42BF"/>
    <w:rsid w:val="004D7984"/>
    <w:rsid w:val="004E1CB9"/>
    <w:rsid w:val="004E2CD8"/>
    <w:rsid w:val="004E44A6"/>
    <w:rsid w:val="004F19D4"/>
    <w:rsid w:val="004F4B9A"/>
    <w:rsid w:val="004F6727"/>
    <w:rsid w:val="00500279"/>
    <w:rsid w:val="00500F60"/>
    <w:rsid w:val="00501C3D"/>
    <w:rsid w:val="00502CD1"/>
    <w:rsid w:val="005038F4"/>
    <w:rsid w:val="0050512B"/>
    <w:rsid w:val="00505688"/>
    <w:rsid w:val="005114F2"/>
    <w:rsid w:val="005116D1"/>
    <w:rsid w:val="00512DD6"/>
    <w:rsid w:val="00513693"/>
    <w:rsid w:val="00514453"/>
    <w:rsid w:val="00515F43"/>
    <w:rsid w:val="005218B9"/>
    <w:rsid w:val="0052202D"/>
    <w:rsid w:val="005257C4"/>
    <w:rsid w:val="005266D5"/>
    <w:rsid w:val="0052733E"/>
    <w:rsid w:val="005325A8"/>
    <w:rsid w:val="0053518D"/>
    <w:rsid w:val="00535F7E"/>
    <w:rsid w:val="00540EBA"/>
    <w:rsid w:val="00541D0A"/>
    <w:rsid w:val="00542955"/>
    <w:rsid w:val="00547A3E"/>
    <w:rsid w:val="0055171F"/>
    <w:rsid w:val="00553001"/>
    <w:rsid w:val="0055407C"/>
    <w:rsid w:val="00555024"/>
    <w:rsid w:val="005553C4"/>
    <w:rsid w:val="00557A02"/>
    <w:rsid w:val="005611C9"/>
    <w:rsid w:val="00561BB7"/>
    <w:rsid w:val="005666CB"/>
    <w:rsid w:val="00567ACE"/>
    <w:rsid w:val="0057085F"/>
    <w:rsid w:val="00570943"/>
    <w:rsid w:val="00571EA8"/>
    <w:rsid w:val="005727CB"/>
    <w:rsid w:val="00577756"/>
    <w:rsid w:val="00577FAF"/>
    <w:rsid w:val="00580CE3"/>
    <w:rsid w:val="00580E34"/>
    <w:rsid w:val="00582909"/>
    <w:rsid w:val="00585B87"/>
    <w:rsid w:val="00587FDA"/>
    <w:rsid w:val="00591298"/>
    <w:rsid w:val="00591A4B"/>
    <w:rsid w:val="00593CAF"/>
    <w:rsid w:val="00593CDC"/>
    <w:rsid w:val="00594162"/>
    <w:rsid w:val="00594F88"/>
    <w:rsid w:val="00596958"/>
    <w:rsid w:val="005A4338"/>
    <w:rsid w:val="005A4A20"/>
    <w:rsid w:val="005A50F9"/>
    <w:rsid w:val="005A66A8"/>
    <w:rsid w:val="005A6A62"/>
    <w:rsid w:val="005A6B91"/>
    <w:rsid w:val="005A7017"/>
    <w:rsid w:val="005B0EED"/>
    <w:rsid w:val="005B10E8"/>
    <w:rsid w:val="005B2353"/>
    <w:rsid w:val="005B2AD0"/>
    <w:rsid w:val="005B5094"/>
    <w:rsid w:val="005B6CB5"/>
    <w:rsid w:val="005C206C"/>
    <w:rsid w:val="005C24C0"/>
    <w:rsid w:val="005C33AE"/>
    <w:rsid w:val="005C42F7"/>
    <w:rsid w:val="005C58CA"/>
    <w:rsid w:val="005C62A9"/>
    <w:rsid w:val="005C76C3"/>
    <w:rsid w:val="005D36FE"/>
    <w:rsid w:val="005D41F2"/>
    <w:rsid w:val="005D470D"/>
    <w:rsid w:val="005D69E5"/>
    <w:rsid w:val="005D7177"/>
    <w:rsid w:val="005D7E45"/>
    <w:rsid w:val="005E401E"/>
    <w:rsid w:val="005E7C59"/>
    <w:rsid w:val="005E7DBA"/>
    <w:rsid w:val="005F0DBC"/>
    <w:rsid w:val="005F1A4C"/>
    <w:rsid w:val="005F2E05"/>
    <w:rsid w:val="005F3081"/>
    <w:rsid w:val="005F505F"/>
    <w:rsid w:val="005F69DC"/>
    <w:rsid w:val="005F7738"/>
    <w:rsid w:val="00600330"/>
    <w:rsid w:val="0060443F"/>
    <w:rsid w:val="00605375"/>
    <w:rsid w:val="006074B1"/>
    <w:rsid w:val="00612F83"/>
    <w:rsid w:val="006139FB"/>
    <w:rsid w:val="00614962"/>
    <w:rsid w:val="006149D8"/>
    <w:rsid w:val="0061509E"/>
    <w:rsid w:val="0061570B"/>
    <w:rsid w:val="00615757"/>
    <w:rsid w:val="00620875"/>
    <w:rsid w:val="0062134A"/>
    <w:rsid w:val="006217C4"/>
    <w:rsid w:val="00625102"/>
    <w:rsid w:val="006266D7"/>
    <w:rsid w:val="00630C38"/>
    <w:rsid w:val="00630E90"/>
    <w:rsid w:val="00630FF5"/>
    <w:rsid w:val="0063114B"/>
    <w:rsid w:val="00631E69"/>
    <w:rsid w:val="006324AB"/>
    <w:rsid w:val="00634D33"/>
    <w:rsid w:val="00635424"/>
    <w:rsid w:val="006368F7"/>
    <w:rsid w:val="00637443"/>
    <w:rsid w:val="00642F63"/>
    <w:rsid w:val="0064740A"/>
    <w:rsid w:val="00647755"/>
    <w:rsid w:val="0064789C"/>
    <w:rsid w:val="00652C80"/>
    <w:rsid w:val="00653CF4"/>
    <w:rsid w:val="00654E28"/>
    <w:rsid w:val="00656E49"/>
    <w:rsid w:val="0065769F"/>
    <w:rsid w:val="0065782A"/>
    <w:rsid w:val="006605DF"/>
    <w:rsid w:val="006616F6"/>
    <w:rsid w:val="00661E46"/>
    <w:rsid w:val="00662C53"/>
    <w:rsid w:val="0066355D"/>
    <w:rsid w:val="006651B0"/>
    <w:rsid w:val="006706E3"/>
    <w:rsid w:val="00673FCE"/>
    <w:rsid w:val="0067418A"/>
    <w:rsid w:val="00675BCB"/>
    <w:rsid w:val="00675D84"/>
    <w:rsid w:val="00681DB8"/>
    <w:rsid w:val="00682A43"/>
    <w:rsid w:val="00682BB7"/>
    <w:rsid w:val="0068509B"/>
    <w:rsid w:val="00686A5F"/>
    <w:rsid w:val="00687591"/>
    <w:rsid w:val="006910E3"/>
    <w:rsid w:val="00691422"/>
    <w:rsid w:val="00692001"/>
    <w:rsid w:val="00694A6C"/>
    <w:rsid w:val="00695E5C"/>
    <w:rsid w:val="006A1727"/>
    <w:rsid w:val="006A19D9"/>
    <w:rsid w:val="006A1A5E"/>
    <w:rsid w:val="006A3304"/>
    <w:rsid w:val="006A5CC5"/>
    <w:rsid w:val="006B103E"/>
    <w:rsid w:val="006B450D"/>
    <w:rsid w:val="006B47C5"/>
    <w:rsid w:val="006B67D3"/>
    <w:rsid w:val="006B6B1A"/>
    <w:rsid w:val="006B7DC4"/>
    <w:rsid w:val="006C0B15"/>
    <w:rsid w:val="006C198E"/>
    <w:rsid w:val="006C3A06"/>
    <w:rsid w:val="006C58AA"/>
    <w:rsid w:val="006C7F02"/>
    <w:rsid w:val="006D2CDE"/>
    <w:rsid w:val="006D5141"/>
    <w:rsid w:val="006D7E54"/>
    <w:rsid w:val="006E2BBC"/>
    <w:rsid w:val="006E3A12"/>
    <w:rsid w:val="006E6083"/>
    <w:rsid w:val="006E6ADB"/>
    <w:rsid w:val="006E7642"/>
    <w:rsid w:val="006F228C"/>
    <w:rsid w:val="006F513F"/>
    <w:rsid w:val="00700764"/>
    <w:rsid w:val="00701199"/>
    <w:rsid w:val="00701A39"/>
    <w:rsid w:val="00702022"/>
    <w:rsid w:val="0070343A"/>
    <w:rsid w:val="00703904"/>
    <w:rsid w:val="007119F1"/>
    <w:rsid w:val="00711B27"/>
    <w:rsid w:val="00714085"/>
    <w:rsid w:val="00714782"/>
    <w:rsid w:val="00715306"/>
    <w:rsid w:val="007162AA"/>
    <w:rsid w:val="00716D94"/>
    <w:rsid w:val="00720A94"/>
    <w:rsid w:val="00721574"/>
    <w:rsid w:val="007234A4"/>
    <w:rsid w:val="00723F3D"/>
    <w:rsid w:val="007242CD"/>
    <w:rsid w:val="007304AF"/>
    <w:rsid w:val="007305A9"/>
    <w:rsid w:val="007312B7"/>
    <w:rsid w:val="00732234"/>
    <w:rsid w:val="007327EC"/>
    <w:rsid w:val="00733DA8"/>
    <w:rsid w:val="007445F6"/>
    <w:rsid w:val="007479B7"/>
    <w:rsid w:val="00747DB3"/>
    <w:rsid w:val="007527F9"/>
    <w:rsid w:val="007539CD"/>
    <w:rsid w:val="00754443"/>
    <w:rsid w:val="00761055"/>
    <w:rsid w:val="0076177A"/>
    <w:rsid w:val="00762C88"/>
    <w:rsid w:val="0076389B"/>
    <w:rsid w:val="00764843"/>
    <w:rsid w:val="00765A61"/>
    <w:rsid w:val="00765CC3"/>
    <w:rsid w:val="007665CA"/>
    <w:rsid w:val="007701DF"/>
    <w:rsid w:val="0077178B"/>
    <w:rsid w:val="007718F5"/>
    <w:rsid w:val="007740AD"/>
    <w:rsid w:val="00774614"/>
    <w:rsid w:val="007768D9"/>
    <w:rsid w:val="0077693B"/>
    <w:rsid w:val="00776BD2"/>
    <w:rsid w:val="00777099"/>
    <w:rsid w:val="00781942"/>
    <w:rsid w:val="00783198"/>
    <w:rsid w:val="00784A32"/>
    <w:rsid w:val="00784CB6"/>
    <w:rsid w:val="00786093"/>
    <w:rsid w:val="007902C6"/>
    <w:rsid w:val="007930CD"/>
    <w:rsid w:val="0079517B"/>
    <w:rsid w:val="0079543E"/>
    <w:rsid w:val="007962F0"/>
    <w:rsid w:val="00797EE6"/>
    <w:rsid w:val="007A3214"/>
    <w:rsid w:val="007A46E6"/>
    <w:rsid w:val="007B01E3"/>
    <w:rsid w:val="007B08D8"/>
    <w:rsid w:val="007B1E7B"/>
    <w:rsid w:val="007B1FA8"/>
    <w:rsid w:val="007B2D87"/>
    <w:rsid w:val="007B337F"/>
    <w:rsid w:val="007B4858"/>
    <w:rsid w:val="007C0E3E"/>
    <w:rsid w:val="007C0F32"/>
    <w:rsid w:val="007C477E"/>
    <w:rsid w:val="007C5441"/>
    <w:rsid w:val="007C5CC7"/>
    <w:rsid w:val="007D1C36"/>
    <w:rsid w:val="007D2066"/>
    <w:rsid w:val="007E18C8"/>
    <w:rsid w:val="007E379B"/>
    <w:rsid w:val="007E72B7"/>
    <w:rsid w:val="007E7342"/>
    <w:rsid w:val="007F22D6"/>
    <w:rsid w:val="007F3601"/>
    <w:rsid w:val="007F3E71"/>
    <w:rsid w:val="007F59FE"/>
    <w:rsid w:val="007F5D21"/>
    <w:rsid w:val="007F77BB"/>
    <w:rsid w:val="007F7875"/>
    <w:rsid w:val="00800CFA"/>
    <w:rsid w:val="008013F7"/>
    <w:rsid w:val="008027DF"/>
    <w:rsid w:val="00806772"/>
    <w:rsid w:val="00806E23"/>
    <w:rsid w:val="0081080C"/>
    <w:rsid w:val="00813DA7"/>
    <w:rsid w:val="0081421E"/>
    <w:rsid w:val="008214E2"/>
    <w:rsid w:val="00824176"/>
    <w:rsid w:val="00824394"/>
    <w:rsid w:val="008254DC"/>
    <w:rsid w:val="008265ED"/>
    <w:rsid w:val="0082744B"/>
    <w:rsid w:val="008345F7"/>
    <w:rsid w:val="008364F5"/>
    <w:rsid w:val="008367F1"/>
    <w:rsid w:val="00837A2D"/>
    <w:rsid w:val="00837EFE"/>
    <w:rsid w:val="0084120F"/>
    <w:rsid w:val="00841652"/>
    <w:rsid w:val="008438D7"/>
    <w:rsid w:val="00854D7B"/>
    <w:rsid w:val="00855F68"/>
    <w:rsid w:val="0085746D"/>
    <w:rsid w:val="00863D6F"/>
    <w:rsid w:val="00865F63"/>
    <w:rsid w:val="008740FC"/>
    <w:rsid w:val="00876B04"/>
    <w:rsid w:val="008779F9"/>
    <w:rsid w:val="00877BFB"/>
    <w:rsid w:val="008801A9"/>
    <w:rsid w:val="008802CB"/>
    <w:rsid w:val="00882054"/>
    <w:rsid w:val="00882A8B"/>
    <w:rsid w:val="0089175B"/>
    <w:rsid w:val="00891DFF"/>
    <w:rsid w:val="00895828"/>
    <w:rsid w:val="00895CA5"/>
    <w:rsid w:val="0089758B"/>
    <w:rsid w:val="008A0609"/>
    <w:rsid w:val="008A5C6B"/>
    <w:rsid w:val="008A6E2F"/>
    <w:rsid w:val="008A7A4B"/>
    <w:rsid w:val="008A7D9D"/>
    <w:rsid w:val="008B0A4E"/>
    <w:rsid w:val="008B50BF"/>
    <w:rsid w:val="008B67CA"/>
    <w:rsid w:val="008B6EBC"/>
    <w:rsid w:val="008C12A6"/>
    <w:rsid w:val="008C250D"/>
    <w:rsid w:val="008C2C37"/>
    <w:rsid w:val="008C483F"/>
    <w:rsid w:val="008C59B1"/>
    <w:rsid w:val="008D4105"/>
    <w:rsid w:val="008D47CD"/>
    <w:rsid w:val="008D5DA1"/>
    <w:rsid w:val="008D6C88"/>
    <w:rsid w:val="008D77EB"/>
    <w:rsid w:val="008E0D11"/>
    <w:rsid w:val="008E3A08"/>
    <w:rsid w:val="008E5510"/>
    <w:rsid w:val="008E7E37"/>
    <w:rsid w:val="008F182D"/>
    <w:rsid w:val="008F282D"/>
    <w:rsid w:val="008F457D"/>
    <w:rsid w:val="008F692C"/>
    <w:rsid w:val="008F6EBA"/>
    <w:rsid w:val="008F716C"/>
    <w:rsid w:val="0090269C"/>
    <w:rsid w:val="00902F37"/>
    <w:rsid w:val="00903038"/>
    <w:rsid w:val="009051A8"/>
    <w:rsid w:val="009078A2"/>
    <w:rsid w:val="009113FD"/>
    <w:rsid w:val="00912864"/>
    <w:rsid w:val="009128B1"/>
    <w:rsid w:val="00914965"/>
    <w:rsid w:val="009153CC"/>
    <w:rsid w:val="0092037E"/>
    <w:rsid w:val="00923074"/>
    <w:rsid w:val="0092533E"/>
    <w:rsid w:val="00926163"/>
    <w:rsid w:val="00926220"/>
    <w:rsid w:val="009303E1"/>
    <w:rsid w:val="00930455"/>
    <w:rsid w:val="00931A30"/>
    <w:rsid w:val="00931E1B"/>
    <w:rsid w:val="00932B8D"/>
    <w:rsid w:val="00935524"/>
    <w:rsid w:val="009361EE"/>
    <w:rsid w:val="00936E29"/>
    <w:rsid w:val="00941247"/>
    <w:rsid w:val="009433C4"/>
    <w:rsid w:val="00943B00"/>
    <w:rsid w:val="00944059"/>
    <w:rsid w:val="009455E9"/>
    <w:rsid w:val="009504B2"/>
    <w:rsid w:val="00951834"/>
    <w:rsid w:val="00951CF5"/>
    <w:rsid w:val="009526E2"/>
    <w:rsid w:val="00956013"/>
    <w:rsid w:val="009563BA"/>
    <w:rsid w:val="00960E93"/>
    <w:rsid w:val="009643C9"/>
    <w:rsid w:val="009643DE"/>
    <w:rsid w:val="0096487F"/>
    <w:rsid w:val="009662A0"/>
    <w:rsid w:val="00967414"/>
    <w:rsid w:val="009677E4"/>
    <w:rsid w:val="00967A9F"/>
    <w:rsid w:val="0097139D"/>
    <w:rsid w:val="009721DD"/>
    <w:rsid w:val="00975E17"/>
    <w:rsid w:val="00992425"/>
    <w:rsid w:val="00993B86"/>
    <w:rsid w:val="00994CF8"/>
    <w:rsid w:val="009953D5"/>
    <w:rsid w:val="009974AD"/>
    <w:rsid w:val="009A1894"/>
    <w:rsid w:val="009A3E76"/>
    <w:rsid w:val="009A6F26"/>
    <w:rsid w:val="009A7DA8"/>
    <w:rsid w:val="009B34EA"/>
    <w:rsid w:val="009B574F"/>
    <w:rsid w:val="009B5AA6"/>
    <w:rsid w:val="009C0034"/>
    <w:rsid w:val="009C28C9"/>
    <w:rsid w:val="009C305A"/>
    <w:rsid w:val="009C31C0"/>
    <w:rsid w:val="009C4146"/>
    <w:rsid w:val="009C4819"/>
    <w:rsid w:val="009C4EE6"/>
    <w:rsid w:val="009C506C"/>
    <w:rsid w:val="009C5591"/>
    <w:rsid w:val="009C5BD4"/>
    <w:rsid w:val="009C7C3F"/>
    <w:rsid w:val="009D03D9"/>
    <w:rsid w:val="009D0F6F"/>
    <w:rsid w:val="009D15E0"/>
    <w:rsid w:val="009D18F0"/>
    <w:rsid w:val="009D2125"/>
    <w:rsid w:val="009D40EA"/>
    <w:rsid w:val="009D5543"/>
    <w:rsid w:val="009D5CB8"/>
    <w:rsid w:val="009D65BC"/>
    <w:rsid w:val="009D73DF"/>
    <w:rsid w:val="009D756D"/>
    <w:rsid w:val="009E10F2"/>
    <w:rsid w:val="009E1239"/>
    <w:rsid w:val="009E1252"/>
    <w:rsid w:val="009E401F"/>
    <w:rsid w:val="009F5052"/>
    <w:rsid w:val="009F5095"/>
    <w:rsid w:val="00A016E0"/>
    <w:rsid w:val="00A0589B"/>
    <w:rsid w:val="00A06B5C"/>
    <w:rsid w:val="00A079C4"/>
    <w:rsid w:val="00A1211C"/>
    <w:rsid w:val="00A14EB7"/>
    <w:rsid w:val="00A1584B"/>
    <w:rsid w:val="00A22D3A"/>
    <w:rsid w:val="00A24552"/>
    <w:rsid w:val="00A27B77"/>
    <w:rsid w:val="00A27EA1"/>
    <w:rsid w:val="00A34EFD"/>
    <w:rsid w:val="00A40F64"/>
    <w:rsid w:val="00A43262"/>
    <w:rsid w:val="00A449D1"/>
    <w:rsid w:val="00A460B9"/>
    <w:rsid w:val="00A46251"/>
    <w:rsid w:val="00A47270"/>
    <w:rsid w:val="00A504BE"/>
    <w:rsid w:val="00A516C3"/>
    <w:rsid w:val="00A53C19"/>
    <w:rsid w:val="00A5446D"/>
    <w:rsid w:val="00A55521"/>
    <w:rsid w:val="00A56485"/>
    <w:rsid w:val="00A70FF4"/>
    <w:rsid w:val="00A71358"/>
    <w:rsid w:val="00A71638"/>
    <w:rsid w:val="00A7303F"/>
    <w:rsid w:val="00A73A23"/>
    <w:rsid w:val="00A745BC"/>
    <w:rsid w:val="00A74741"/>
    <w:rsid w:val="00A76149"/>
    <w:rsid w:val="00A76D14"/>
    <w:rsid w:val="00A800FF"/>
    <w:rsid w:val="00A80E10"/>
    <w:rsid w:val="00A83537"/>
    <w:rsid w:val="00A862DA"/>
    <w:rsid w:val="00A8639C"/>
    <w:rsid w:val="00A86F46"/>
    <w:rsid w:val="00A8780A"/>
    <w:rsid w:val="00A9615D"/>
    <w:rsid w:val="00A96382"/>
    <w:rsid w:val="00A9655D"/>
    <w:rsid w:val="00A973C1"/>
    <w:rsid w:val="00AA0068"/>
    <w:rsid w:val="00AA0B9B"/>
    <w:rsid w:val="00AA3051"/>
    <w:rsid w:val="00AA33B5"/>
    <w:rsid w:val="00AA68C1"/>
    <w:rsid w:val="00AB2530"/>
    <w:rsid w:val="00AB4359"/>
    <w:rsid w:val="00AB480F"/>
    <w:rsid w:val="00AB5579"/>
    <w:rsid w:val="00AB6583"/>
    <w:rsid w:val="00AB7843"/>
    <w:rsid w:val="00AC0923"/>
    <w:rsid w:val="00AC1AA9"/>
    <w:rsid w:val="00AC3368"/>
    <w:rsid w:val="00AC49A4"/>
    <w:rsid w:val="00AC6CEE"/>
    <w:rsid w:val="00AD0507"/>
    <w:rsid w:val="00AD15A1"/>
    <w:rsid w:val="00AD3D28"/>
    <w:rsid w:val="00AD42C8"/>
    <w:rsid w:val="00AD62BA"/>
    <w:rsid w:val="00AD6A12"/>
    <w:rsid w:val="00AD6C56"/>
    <w:rsid w:val="00AD72AF"/>
    <w:rsid w:val="00AE0273"/>
    <w:rsid w:val="00AE1D11"/>
    <w:rsid w:val="00AE4D8C"/>
    <w:rsid w:val="00AE78CC"/>
    <w:rsid w:val="00AF2495"/>
    <w:rsid w:val="00AF31FB"/>
    <w:rsid w:val="00AF6924"/>
    <w:rsid w:val="00B024FC"/>
    <w:rsid w:val="00B05FEB"/>
    <w:rsid w:val="00B10289"/>
    <w:rsid w:val="00B106CD"/>
    <w:rsid w:val="00B11998"/>
    <w:rsid w:val="00B13E9F"/>
    <w:rsid w:val="00B149A2"/>
    <w:rsid w:val="00B14B17"/>
    <w:rsid w:val="00B159D9"/>
    <w:rsid w:val="00B20538"/>
    <w:rsid w:val="00B21AA5"/>
    <w:rsid w:val="00B21F71"/>
    <w:rsid w:val="00B22AC9"/>
    <w:rsid w:val="00B22D25"/>
    <w:rsid w:val="00B23939"/>
    <w:rsid w:val="00B26BE2"/>
    <w:rsid w:val="00B2729E"/>
    <w:rsid w:val="00B2747A"/>
    <w:rsid w:val="00B30DDF"/>
    <w:rsid w:val="00B377C1"/>
    <w:rsid w:val="00B40DDA"/>
    <w:rsid w:val="00B419C0"/>
    <w:rsid w:val="00B46251"/>
    <w:rsid w:val="00B46D53"/>
    <w:rsid w:val="00B51EC0"/>
    <w:rsid w:val="00B531C0"/>
    <w:rsid w:val="00B5541F"/>
    <w:rsid w:val="00B55791"/>
    <w:rsid w:val="00B63541"/>
    <w:rsid w:val="00B65814"/>
    <w:rsid w:val="00B65E01"/>
    <w:rsid w:val="00B7079B"/>
    <w:rsid w:val="00B70EDF"/>
    <w:rsid w:val="00B72354"/>
    <w:rsid w:val="00B735AC"/>
    <w:rsid w:val="00B73BA5"/>
    <w:rsid w:val="00B73C4A"/>
    <w:rsid w:val="00B77BBC"/>
    <w:rsid w:val="00B82676"/>
    <w:rsid w:val="00B845D4"/>
    <w:rsid w:val="00B85C6A"/>
    <w:rsid w:val="00B85F85"/>
    <w:rsid w:val="00B8788B"/>
    <w:rsid w:val="00B92039"/>
    <w:rsid w:val="00B941C5"/>
    <w:rsid w:val="00B949DF"/>
    <w:rsid w:val="00B9520C"/>
    <w:rsid w:val="00B95F2E"/>
    <w:rsid w:val="00B9711E"/>
    <w:rsid w:val="00B972AC"/>
    <w:rsid w:val="00BA3290"/>
    <w:rsid w:val="00BA52F5"/>
    <w:rsid w:val="00BA554E"/>
    <w:rsid w:val="00BA5D21"/>
    <w:rsid w:val="00BB0BE8"/>
    <w:rsid w:val="00BB1485"/>
    <w:rsid w:val="00BB1510"/>
    <w:rsid w:val="00BB2594"/>
    <w:rsid w:val="00BB317F"/>
    <w:rsid w:val="00BB3987"/>
    <w:rsid w:val="00BB4590"/>
    <w:rsid w:val="00BB4CC0"/>
    <w:rsid w:val="00BB6378"/>
    <w:rsid w:val="00BB79D4"/>
    <w:rsid w:val="00BC002F"/>
    <w:rsid w:val="00BC0646"/>
    <w:rsid w:val="00BC3001"/>
    <w:rsid w:val="00BC63DC"/>
    <w:rsid w:val="00BC756C"/>
    <w:rsid w:val="00BD18E2"/>
    <w:rsid w:val="00BD5E44"/>
    <w:rsid w:val="00BD6729"/>
    <w:rsid w:val="00BD733D"/>
    <w:rsid w:val="00BE1229"/>
    <w:rsid w:val="00BE151E"/>
    <w:rsid w:val="00BE4C42"/>
    <w:rsid w:val="00BE7145"/>
    <w:rsid w:val="00BF0101"/>
    <w:rsid w:val="00BF037C"/>
    <w:rsid w:val="00BF045E"/>
    <w:rsid w:val="00BF12F6"/>
    <w:rsid w:val="00BF4373"/>
    <w:rsid w:val="00BF5C97"/>
    <w:rsid w:val="00BF6ED2"/>
    <w:rsid w:val="00C00E33"/>
    <w:rsid w:val="00C014A5"/>
    <w:rsid w:val="00C059AB"/>
    <w:rsid w:val="00C06FBC"/>
    <w:rsid w:val="00C07690"/>
    <w:rsid w:val="00C13079"/>
    <w:rsid w:val="00C141D5"/>
    <w:rsid w:val="00C149CD"/>
    <w:rsid w:val="00C14DF4"/>
    <w:rsid w:val="00C14F1B"/>
    <w:rsid w:val="00C15506"/>
    <w:rsid w:val="00C17D1E"/>
    <w:rsid w:val="00C21685"/>
    <w:rsid w:val="00C30FED"/>
    <w:rsid w:val="00C34FC1"/>
    <w:rsid w:val="00C40DED"/>
    <w:rsid w:val="00C44CFD"/>
    <w:rsid w:val="00C4561A"/>
    <w:rsid w:val="00C47C00"/>
    <w:rsid w:val="00C519CC"/>
    <w:rsid w:val="00C51D6F"/>
    <w:rsid w:val="00C55D24"/>
    <w:rsid w:val="00C5732B"/>
    <w:rsid w:val="00C613C4"/>
    <w:rsid w:val="00C646B3"/>
    <w:rsid w:val="00C67B7D"/>
    <w:rsid w:val="00C71D76"/>
    <w:rsid w:val="00C73C12"/>
    <w:rsid w:val="00C74BCF"/>
    <w:rsid w:val="00C76506"/>
    <w:rsid w:val="00C80844"/>
    <w:rsid w:val="00C809B8"/>
    <w:rsid w:val="00C83921"/>
    <w:rsid w:val="00C83FE8"/>
    <w:rsid w:val="00C8667E"/>
    <w:rsid w:val="00C9120E"/>
    <w:rsid w:val="00C91665"/>
    <w:rsid w:val="00C91EE9"/>
    <w:rsid w:val="00C9507D"/>
    <w:rsid w:val="00C95609"/>
    <w:rsid w:val="00C959CB"/>
    <w:rsid w:val="00C96802"/>
    <w:rsid w:val="00C96A9C"/>
    <w:rsid w:val="00C97263"/>
    <w:rsid w:val="00C97A5A"/>
    <w:rsid w:val="00CA4841"/>
    <w:rsid w:val="00CA4C55"/>
    <w:rsid w:val="00CA7263"/>
    <w:rsid w:val="00CA7D4A"/>
    <w:rsid w:val="00CB0178"/>
    <w:rsid w:val="00CB064A"/>
    <w:rsid w:val="00CB6CB3"/>
    <w:rsid w:val="00CC04A9"/>
    <w:rsid w:val="00CC1765"/>
    <w:rsid w:val="00CC18C0"/>
    <w:rsid w:val="00CC207E"/>
    <w:rsid w:val="00CC3C2F"/>
    <w:rsid w:val="00CC4C00"/>
    <w:rsid w:val="00CC51CF"/>
    <w:rsid w:val="00CC5AD9"/>
    <w:rsid w:val="00CC5BFD"/>
    <w:rsid w:val="00CC67E1"/>
    <w:rsid w:val="00CC79B4"/>
    <w:rsid w:val="00CD0346"/>
    <w:rsid w:val="00CD41F5"/>
    <w:rsid w:val="00CD543B"/>
    <w:rsid w:val="00CD5641"/>
    <w:rsid w:val="00CD7859"/>
    <w:rsid w:val="00CE46BB"/>
    <w:rsid w:val="00CE6661"/>
    <w:rsid w:val="00CE69E8"/>
    <w:rsid w:val="00CE6ECF"/>
    <w:rsid w:val="00CF01B3"/>
    <w:rsid w:val="00CF068C"/>
    <w:rsid w:val="00CF1938"/>
    <w:rsid w:val="00CF415D"/>
    <w:rsid w:val="00CF5CF8"/>
    <w:rsid w:val="00CF5ED9"/>
    <w:rsid w:val="00CF77E8"/>
    <w:rsid w:val="00D00391"/>
    <w:rsid w:val="00D0161B"/>
    <w:rsid w:val="00D02649"/>
    <w:rsid w:val="00D039A1"/>
    <w:rsid w:val="00D03BA7"/>
    <w:rsid w:val="00D049D7"/>
    <w:rsid w:val="00D07450"/>
    <w:rsid w:val="00D07D9C"/>
    <w:rsid w:val="00D15896"/>
    <w:rsid w:val="00D16A0C"/>
    <w:rsid w:val="00D16B0C"/>
    <w:rsid w:val="00D2260B"/>
    <w:rsid w:val="00D22B09"/>
    <w:rsid w:val="00D2644E"/>
    <w:rsid w:val="00D26C23"/>
    <w:rsid w:val="00D26E16"/>
    <w:rsid w:val="00D30E71"/>
    <w:rsid w:val="00D32BCA"/>
    <w:rsid w:val="00D35C51"/>
    <w:rsid w:val="00D36FDE"/>
    <w:rsid w:val="00D37274"/>
    <w:rsid w:val="00D408A0"/>
    <w:rsid w:val="00D40D6F"/>
    <w:rsid w:val="00D4211F"/>
    <w:rsid w:val="00D42E68"/>
    <w:rsid w:val="00D4537D"/>
    <w:rsid w:val="00D46122"/>
    <w:rsid w:val="00D50447"/>
    <w:rsid w:val="00D54189"/>
    <w:rsid w:val="00D5603F"/>
    <w:rsid w:val="00D6058C"/>
    <w:rsid w:val="00D61EBF"/>
    <w:rsid w:val="00D64159"/>
    <w:rsid w:val="00D643F4"/>
    <w:rsid w:val="00D64C78"/>
    <w:rsid w:val="00D66534"/>
    <w:rsid w:val="00D67D7E"/>
    <w:rsid w:val="00D67D9D"/>
    <w:rsid w:val="00D702AA"/>
    <w:rsid w:val="00D70659"/>
    <w:rsid w:val="00D71526"/>
    <w:rsid w:val="00D72A12"/>
    <w:rsid w:val="00D73AF7"/>
    <w:rsid w:val="00D80A92"/>
    <w:rsid w:val="00D85E91"/>
    <w:rsid w:val="00D87956"/>
    <w:rsid w:val="00D927FC"/>
    <w:rsid w:val="00D9383B"/>
    <w:rsid w:val="00D9713A"/>
    <w:rsid w:val="00D97358"/>
    <w:rsid w:val="00DA02A0"/>
    <w:rsid w:val="00DA32CF"/>
    <w:rsid w:val="00DA36AC"/>
    <w:rsid w:val="00DA36F3"/>
    <w:rsid w:val="00DB00B5"/>
    <w:rsid w:val="00DB3443"/>
    <w:rsid w:val="00DB40DF"/>
    <w:rsid w:val="00DB4397"/>
    <w:rsid w:val="00DB70F5"/>
    <w:rsid w:val="00DC027B"/>
    <w:rsid w:val="00DC1132"/>
    <w:rsid w:val="00DC1F0A"/>
    <w:rsid w:val="00DC523D"/>
    <w:rsid w:val="00DC575D"/>
    <w:rsid w:val="00DD2F7B"/>
    <w:rsid w:val="00DD3115"/>
    <w:rsid w:val="00DD3BC9"/>
    <w:rsid w:val="00DD49E4"/>
    <w:rsid w:val="00DD73F8"/>
    <w:rsid w:val="00DE2769"/>
    <w:rsid w:val="00DE4D4F"/>
    <w:rsid w:val="00DE67C1"/>
    <w:rsid w:val="00DE695B"/>
    <w:rsid w:val="00DE7525"/>
    <w:rsid w:val="00DF03EA"/>
    <w:rsid w:val="00DF4E31"/>
    <w:rsid w:val="00DF5319"/>
    <w:rsid w:val="00E00C26"/>
    <w:rsid w:val="00E00F87"/>
    <w:rsid w:val="00E01CBD"/>
    <w:rsid w:val="00E023B7"/>
    <w:rsid w:val="00E04510"/>
    <w:rsid w:val="00E11EBF"/>
    <w:rsid w:val="00E1358D"/>
    <w:rsid w:val="00E15FA4"/>
    <w:rsid w:val="00E1631C"/>
    <w:rsid w:val="00E17DCA"/>
    <w:rsid w:val="00E20E33"/>
    <w:rsid w:val="00E21931"/>
    <w:rsid w:val="00E22585"/>
    <w:rsid w:val="00E257A6"/>
    <w:rsid w:val="00E26976"/>
    <w:rsid w:val="00E31921"/>
    <w:rsid w:val="00E358EA"/>
    <w:rsid w:val="00E420AC"/>
    <w:rsid w:val="00E473D3"/>
    <w:rsid w:val="00E50CDB"/>
    <w:rsid w:val="00E51B26"/>
    <w:rsid w:val="00E5255A"/>
    <w:rsid w:val="00E55E7E"/>
    <w:rsid w:val="00E60DE0"/>
    <w:rsid w:val="00E625FE"/>
    <w:rsid w:val="00E64DC8"/>
    <w:rsid w:val="00E66C6C"/>
    <w:rsid w:val="00E71092"/>
    <w:rsid w:val="00E71FF3"/>
    <w:rsid w:val="00E72D11"/>
    <w:rsid w:val="00E7397D"/>
    <w:rsid w:val="00E80801"/>
    <w:rsid w:val="00E82028"/>
    <w:rsid w:val="00E82787"/>
    <w:rsid w:val="00E84511"/>
    <w:rsid w:val="00E860AD"/>
    <w:rsid w:val="00E86255"/>
    <w:rsid w:val="00E8766A"/>
    <w:rsid w:val="00E944A4"/>
    <w:rsid w:val="00E95D79"/>
    <w:rsid w:val="00EA027B"/>
    <w:rsid w:val="00EA0423"/>
    <w:rsid w:val="00EA1AC4"/>
    <w:rsid w:val="00EA2FB3"/>
    <w:rsid w:val="00EA312D"/>
    <w:rsid w:val="00EA327C"/>
    <w:rsid w:val="00EA35CD"/>
    <w:rsid w:val="00EA44D0"/>
    <w:rsid w:val="00EA66DE"/>
    <w:rsid w:val="00EA6A66"/>
    <w:rsid w:val="00EB053A"/>
    <w:rsid w:val="00EB32C1"/>
    <w:rsid w:val="00EB36B7"/>
    <w:rsid w:val="00EB3C4E"/>
    <w:rsid w:val="00EB4E69"/>
    <w:rsid w:val="00EB7670"/>
    <w:rsid w:val="00EC2142"/>
    <w:rsid w:val="00EC3E3D"/>
    <w:rsid w:val="00EC68D9"/>
    <w:rsid w:val="00EC6DAF"/>
    <w:rsid w:val="00ED1F37"/>
    <w:rsid w:val="00ED27C9"/>
    <w:rsid w:val="00ED4758"/>
    <w:rsid w:val="00ED49A6"/>
    <w:rsid w:val="00ED6128"/>
    <w:rsid w:val="00ED64CE"/>
    <w:rsid w:val="00EE01D9"/>
    <w:rsid w:val="00EE32A7"/>
    <w:rsid w:val="00EE36F3"/>
    <w:rsid w:val="00EE69BD"/>
    <w:rsid w:val="00EE6B7F"/>
    <w:rsid w:val="00EE798E"/>
    <w:rsid w:val="00EF202C"/>
    <w:rsid w:val="00EF229B"/>
    <w:rsid w:val="00EF5ADF"/>
    <w:rsid w:val="00EF6166"/>
    <w:rsid w:val="00EF7381"/>
    <w:rsid w:val="00F01F57"/>
    <w:rsid w:val="00F044C6"/>
    <w:rsid w:val="00F06A90"/>
    <w:rsid w:val="00F06BEE"/>
    <w:rsid w:val="00F06CBE"/>
    <w:rsid w:val="00F10FDA"/>
    <w:rsid w:val="00F12768"/>
    <w:rsid w:val="00F14851"/>
    <w:rsid w:val="00F15331"/>
    <w:rsid w:val="00F15AB5"/>
    <w:rsid w:val="00F207E2"/>
    <w:rsid w:val="00F21556"/>
    <w:rsid w:val="00F22A76"/>
    <w:rsid w:val="00F22C1C"/>
    <w:rsid w:val="00F255D8"/>
    <w:rsid w:val="00F25894"/>
    <w:rsid w:val="00F31102"/>
    <w:rsid w:val="00F314EA"/>
    <w:rsid w:val="00F31952"/>
    <w:rsid w:val="00F32420"/>
    <w:rsid w:val="00F404FE"/>
    <w:rsid w:val="00F40AAE"/>
    <w:rsid w:val="00F457E8"/>
    <w:rsid w:val="00F46DA6"/>
    <w:rsid w:val="00F517F8"/>
    <w:rsid w:val="00F522C0"/>
    <w:rsid w:val="00F54F0E"/>
    <w:rsid w:val="00F5566E"/>
    <w:rsid w:val="00F558BE"/>
    <w:rsid w:val="00F55977"/>
    <w:rsid w:val="00F55D65"/>
    <w:rsid w:val="00F55EC6"/>
    <w:rsid w:val="00F56165"/>
    <w:rsid w:val="00F567B9"/>
    <w:rsid w:val="00F62C1A"/>
    <w:rsid w:val="00F633AA"/>
    <w:rsid w:val="00F645F7"/>
    <w:rsid w:val="00F65AC4"/>
    <w:rsid w:val="00F714D6"/>
    <w:rsid w:val="00F72796"/>
    <w:rsid w:val="00F82D3E"/>
    <w:rsid w:val="00F83784"/>
    <w:rsid w:val="00F90144"/>
    <w:rsid w:val="00F929E9"/>
    <w:rsid w:val="00FA077F"/>
    <w:rsid w:val="00FA2DE4"/>
    <w:rsid w:val="00FA4C22"/>
    <w:rsid w:val="00FA5521"/>
    <w:rsid w:val="00FB5A69"/>
    <w:rsid w:val="00FB5F99"/>
    <w:rsid w:val="00FB72A1"/>
    <w:rsid w:val="00FC0E7A"/>
    <w:rsid w:val="00FC1572"/>
    <w:rsid w:val="00FD1C4C"/>
    <w:rsid w:val="00FD4730"/>
    <w:rsid w:val="00FD69FF"/>
    <w:rsid w:val="00FD74A2"/>
    <w:rsid w:val="00FE2F0F"/>
    <w:rsid w:val="00FF17CA"/>
    <w:rsid w:val="00FF19DE"/>
    <w:rsid w:val="00FF37C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27743"/>
  <w15:docId w15:val="{9A0965B0-ADC1-4477-AD57-9FB338E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E46"/>
  </w:style>
  <w:style w:type="paragraph" w:styleId="Nagwek1">
    <w:name w:val="heading 1"/>
    <w:basedOn w:val="Normalny"/>
    <w:next w:val="Normalny"/>
    <w:link w:val="Nagwek1Znak"/>
    <w:qFormat/>
    <w:rsid w:val="00A460B9"/>
    <w:pPr>
      <w:keepNext/>
      <w:spacing w:line="240" w:lineRule="auto"/>
      <w:jc w:val="center"/>
      <w:outlineLvl w:val="0"/>
    </w:pPr>
    <w:rPr>
      <w:rFonts w:eastAsia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7A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F7ADC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F7ADC"/>
  </w:style>
  <w:style w:type="paragraph" w:styleId="Akapitzlist">
    <w:name w:val="List Paragraph"/>
    <w:basedOn w:val="Normalny"/>
    <w:uiPriority w:val="34"/>
    <w:qFormat/>
    <w:rsid w:val="000F7A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25C4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5C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C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0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0B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60B9"/>
    <w:rPr>
      <w:rFonts w:eastAsia="Times New Roman" w:cs="Times New Roman"/>
      <w:b/>
      <w:sz w:val="32"/>
      <w:szCs w:val="20"/>
      <w:u w:val="single"/>
      <w:lang w:eastAsia="pl-PL"/>
    </w:rPr>
  </w:style>
  <w:style w:type="paragraph" w:customStyle="1" w:styleId="Standard">
    <w:name w:val="Standard"/>
    <w:rsid w:val="00A460B9"/>
    <w:pPr>
      <w:widowControl w:val="0"/>
      <w:autoSpaceDE w:val="0"/>
      <w:autoSpaceDN w:val="0"/>
      <w:adjustRightInd w:val="0"/>
      <w:spacing w:before="57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4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422"/>
  </w:style>
  <w:style w:type="paragraph" w:customStyle="1" w:styleId="Tekstpodstawowy1">
    <w:name w:val="Tekst podstawowy1"/>
    <w:basedOn w:val="Normalny"/>
    <w:rsid w:val="007718F5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50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0F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8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28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2849"/>
  </w:style>
  <w:style w:type="paragraph" w:customStyle="1" w:styleId="Default">
    <w:name w:val="Default"/>
    <w:rsid w:val="007B485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customStyle="1" w:styleId="Tytuklauzuli">
    <w:name w:val="Tytuł klauzuli"/>
    <w:basedOn w:val="Normalny"/>
    <w:autoRedefine/>
    <w:rsid w:val="00244E33"/>
    <w:pPr>
      <w:jc w:val="center"/>
    </w:pPr>
    <w:rPr>
      <w:rFonts w:eastAsia="Times New Roman" w:cs="Times New Roman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57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57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20C7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0C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23CE-3038-479A-AE8F-E2152E6A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Piórek Zbigniew</cp:lastModifiedBy>
  <cp:revision>51</cp:revision>
  <cp:lastPrinted>2023-09-05T10:04:00Z</cp:lastPrinted>
  <dcterms:created xsi:type="dcterms:W3CDTF">2022-06-14T12:26:00Z</dcterms:created>
  <dcterms:modified xsi:type="dcterms:W3CDTF">2023-09-27T08:42:00Z</dcterms:modified>
</cp:coreProperties>
</file>