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7C7CDF02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9500F4">
        <w:rPr>
          <w:rFonts w:ascii="Times New Roman" w:eastAsia="Calibri" w:hAnsi="Times New Roman" w:cs="Times New Roman"/>
          <w:b/>
          <w:bCs/>
          <w:sz w:val="22"/>
          <w:szCs w:val="22"/>
        </w:rPr>
        <w:t>1</w:t>
      </w:r>
      <w:r w:rsidR="003F668A">
        <w:rPr>
          <w:rFonts w:ascii="Times New Roman" w:eastAsia="Calibri" w:hAnsi="Times New Roman" w:cs="Times New Roman"/>
          <w:b/>
          <w:bCs/>
          <w:sz w:val="22"/>
          <w:szCs w:val="22"/>
        </w:rPr>
        <w:t>7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/03/23/BUD</w:t>
      </w:r>
    </w:p>
    <w:p w14:paraId="5E4C5E3C" w14:textId="78DF0654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3F668A">
        <w:rPr>
          <w:rFonts w:ascii="Times New Roman" w:eastAsia="Times New Roman" w:hAnsi="Times New Roman" w:cs="Times New Roman"/>
          <w:b/>
          <w:bCs/>
        </w:rPr>
        <w:t>Remont wentylacji w palarniach oddziału E-1 oraz E-2 w Oddziale Zewnętrznym w Pionkach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F3788E">
        <w:trPr>
          <w:trHeight w:hRule="exact" w:val="1492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2CC87C25" w:rsidR="003F668A" w:rsidRPr="003F668A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68A">
              <w:rPr>
                <w:rFonts w:ascii="Times New Roman" w:eastAsia="Times New Roman" w:hAnsi="Times New Roman" w:cs="Times New Roman"/>
              </w:rPr>
              <w:t>Remont wentylacji w palarniach oddziału E-1 oraz E-2 w Oddziale Zewnętrznym w Pionkach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301F03"/>
    <w:rsid w:val="00325517"/>
    <w:rsid w:val="003D638E"/>
    <w:rsid w:val="003F668A"/>
    <w:rsid w:val="00436A67"/>
    <w:rsid w:val="006635A4"/>
    <w:rsid w:val="0069457E"/>
    <w:rsid w:val="008768EB"/>
    <w:rsid w:val="00900DF2"/>
    <w:rsid w:val="009500F4"/>
    <w:rsid w:val="00B61504"/>
    <w:rsid w:val="00C2493E"/>
    <w:rsid w:val="00C37730"/>
    <w:rsid w:val="00CE639F"/>
    <w:rsid w:val="00D36693"/>
    <w:rsid w:val="00DC7DD0"/>
    <w:rsid w:val="00E336C4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19</cp:revision>
  <cp:lastPrinted>2023-03-28T07:48:00Z</cp:lastPrinted>
  <dcterms:created xsi:type="dcterms:W3CDTF">2023-03-23T10:02:00Z</dcterms:created>
  <dcterms:modified xsi:type="dcterms:W3CDTF">2023-03-30T13:49:00Z</dcterms:modified>
</cp:coreProperties>
</file>