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50CF70B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790E0B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EB279A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4780552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EB279A">
        <w:rPr>
          <w:rFonts w:asciiTheme="minorHAnsi" w:eastAsia="Times New Roman" w:hAnsiTheme="minorHAnsi" w:cstheme="minorHAnsi"/>
          <w:sz w:val="22"/>
          <w:szCs w:val="22"/>
        </w:rPr>
        <w:t>Remont magazynu mundurowego wraz z wydzieleniem łazienki w OZ w Toruniu Zakładu Karnego w Inowrocławiu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EB279A">
        <w:trPr>
          <w:trHeight w:hRule="exact" w:val="116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2F3C8E8" w:rsidR="003F668A" w:rsidRPr="00486092" w:rsidRDefault="00EB279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mont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magazynu mundurowego wraz z wydzieleniem łazienki w OZ w Toruniu Zakładu Karnego w Inowrocławiu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CE46E7" w14:textId="77777777" w:rsidR="0029128B" w:rsidRPr="008476CD" w:rsidRDefault="0029128B" w:rsidP="008476C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8589FC" w14:textId="77777777" w:rsidR="0029128B" w:rsidRDefault="0029128B" w:rsidP="0029128B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679BA13D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6E1ADA66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1A0151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1A015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</w:t>
      </w:r>
      <w:r w:rsidR="0045639A">
        <w:rPr>
          <w:rFonts w:asciiTheme="minorHAnsi" w:eastAsia="Calibri" w:hAnsiTheme="minorHAnsi" w:cstheme="minorHAnsi"/>
          <w:sz w:val="22"/>
          <w:szCs w:val="22"/>
        </w:rPr>
        <w:t xml:space="preserve">(minimum 60 miesięcy)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A6EC2B7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29128B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D45AA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A06A" w14:textId="77777777" w:rsidR="0029128B" w:rsidRDefault="0029128B" w:rsidP="0029128B">
      <w:r>
        <w:separator/>
      </w:r>
    </w:p>
  </w:endnote>
  <w:endnote w:type="continuationSeparator" w:id="0">
    <w:p w14:paraId="16DC4C6B" w14:textId="77777777" w:rsidR="0029128B" w:rsidRDefault="0029128B" w:rsidP="0029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7870" w14:textId="77777777" w:rsidR="0029128B" w:rsidRDefault="0029128B" w:rsidP="0029128B">
      <w:r>
        <w:separator/>
      </w:r>
    </w:p>
  </w:footnote>
  <w:footnote w:type="continuationSeparator" w:id="0">
    <w:p w14:paraId="661F0CF9" w14:textId="77777777" w:rsidR="0029128B" w:rsidRDefault="0029128B" w:rsidP="0029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D1A12"/>
    <w:rsid w:val="00112A3D"/>
    <w:rsid w:val="00126F4B"/>
    <w:rsid w:val="00181B0A"/>
    <w:rsid w:val="00193B82"/>
    <w:rsid w:val="00195822"/>
    <w:rsid w:val="001A0151"/>
    <w:rsid w:val="001B2BE8"/>
    <w:rsid w:val="0020295E"/>
    <w:rsid w:val="002342F7"/>
    <w:rsid w:val="00277D99"/>
    <w:rsid w:val="00285F4D"/>
    <w:rsid w:val="0029128B"/>
    <w:rsid w:val="002A3620"/>
    <w:rsid w:val="002F55C7"/>
    <w:rsid w:val="00301F03"/>
    <w:rsid w:val="00325517"/>
    <w:rsid w:val="003347E1"/>
    <w:rsid w:val="00344BD2"/>
    <w:rsid w:val="00375AD1"/>
    <w:rsid w:val="00375EC3"/>
    <w:rsid w:val="00380D5E"/>
    <w:rsid w:val="003911B5"/>
    <w:rsid w:val="003D638E"/>
    <w:rsid w:val="003F668A"/>
    <w:rsid w:val="00436A67"/>
    <w:rsid w:val="00445313"/>
    <w:rsid w:val="0045639A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4242A"/>
    <w:rsid w:val="006635A4"/>
    <w:rsid w:val="00681E11"/>
    <w:rsid w:val="0069457E"/>
    <w:rsid w:val="006D478C"/>
    <w:rsid w:val="006F7CEE"/>
    <w:rsid w:val="00790E0B"/>
    <w:rsid w:val="007A3348"/>
    <w:rsid w:val="007A79F0"/>
    <w:rsid w:val="007F27C6"/>
    <w:rsid w:val="00834026"/>
    <w:rsid w:val="0084344C"/>
    <w:rsid w:val="00846A13"/>
    <w:rsid w:val="008476CD"/>
    <w:rsid w:val="00857073"/>
    <w:rsid w:val="00864F4B"/>
    <w:rsid w:val="00870388"/>
    <w:rsid w:val="0087215E"/>
    <w:rsid w:val="008768EB"/>
    <w:rsid w:val="008C65D3"/>
    <w:rsid w:val="008D5A90"/>
    <w:rsid w:val="008D7BAA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A85678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B79E6"/>
    <w:rsid w:val="00CE639F"/>
    <w:rsid w:val="00D04ED6"/>
    <w:rsid w:val="00D31248"/>
    <w:rsid w:val="00D36693"/>
    <w:rsid w:val="00D45AA1"/>
    <w:rsid w:val="00D4799C"/>
    <w:rsid w:val="00D54E8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B279A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107</cp:revision>
  <cp:lastPrinted>2023-03-28T07:48:00Z</cp:lastPrinted>
  <dcterms:created xsi:type="dcterms:W3CDTF">2023-03-23T10:02:00Z</dcterms:created>
  <dcterms:modified xsi:type="dcterms:W3CDTF">2023-05-31T08:57:00Z</dcterms:modified>
</cp:coreProperties>
</file>