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2" w:rsidRDefault="00AF62A2" w:rsidP="00AF62A2">
      <w:pPr>
        <w:spacing w:line="276" w:lineRule="auto"/>
        <w:rPr>
          <w:sz w:val="24"/>
          <w:szCs w:val="24"/>
        </w:rPr>
      </w:pPr>
    </w:p>
    <w:p w:rsidR="00812CDB" w:rsidRDefault="00812CDB" w:rsidP="00AF62A2">
      <w:pPr>
        <w:spacing w:line="276" w:lineRule="auto"/>
        <w:rPr>
          <w:sz w:val="24"/>
          <w:szCs w:val="24"/>
        </w:rPr>
      </w:pPr>
    </w:p>
    <w:p w:rsidR="00AF62A2" w:rsidRDefault="00AF62A2" w:rsidP="00AF62A2">
      <w:pPr>
        <w:pStyle w:val="Style7"/>
        <w:spacing w:before="24" w:line="276" w:lineRule="auto"/>
        <w:jc w:val="center"/>
        <w:rPr>
          <w:b/>
        </w:rPr>
      </w:pPr>
      <w:r w:rsidRPr="002959AF">
        <w:rPr>
          <w:b/>
        </w:rPr>
        <w:t xml:space="preserve">OŚWIADCZENIE </w:t>
      </w:r>
      <w:r w:rsidR="00925B32">
        <w:rPr>
          <w:b/>
        </w:rPr>
        <w:t>GWRANCYJNE</w:t>
      </w:r>
    </w:p>
    <w:p w:rsidR="005A4A89" w:rsidRDefault="005A4A89" w:rsidP="005A4A89">
      <w:pPr>
        <w:pStyle w:val="Style7"/>
        <w:jc w:val="center"/>
        <w:rPr>
          <w:b/>
        </w:rPr>
      </w:pPr>
    </w:p>
    <w:p w:rsidR="005A4A89" w:rsidRPr="005A4A89" w:rsidRDefault="005A4A89" w:rsidP="00AF62A2">
      <w:pPr>
        <w:pStyle w:val="Style7"/>
        <w:spacing w:before="24" w:line="276" w:lineRule="auto"/>
        <w:jc w:val="center"/>
      </w:pPr>
      <w:r w:rsidRPr="005A4A89">
        <w:t>Do umowy nr</w:t>
      </w:r>
      <w:r>
        <w:t xml:space="preserve"> ……………… z dnia …………… r. </w:t>
      </w:r>
    </w:p>
    <w:p w:rsidR="00AF62A2" w:rsidRPr="005A4A89" w:rsidRDefault="00AF62A2" w:rsidP="00AF62A2">
      <w:pPr>
        <w:pStyle w:val="Style7"/>
        <w:spacing w:before="24" w:line="276" w:lineRule="auto"/>
        <w:jc w:val="center"/>
        <w:rPr>
          <w:b/>
          <w:sz w:val="32"/>
        </w:rPr>
      </w:pPr>
    </w:p>
    <w:p w:rsidR="005A4A89" w:rsidRDefault="005A4A89" w:rsidP="005A4A89">
      <w:pPr>
        <w:ind w:left="-5"/>
        <w:rPr>
          <w:b/>
          <w:sz w:val="24"/>
        </w:rPr>
      </w:pPr>
      <w:r w:rsidRPr="005A4A89">
        <w:rPr>
          <w:sz w:val="24"/>
        </w:rPr>
        <w:t xml:space="preserve">Przedmiot postępowania: </w:t>
      </w:r>
      <w:r w:rsidRPr="005A4A89">
        <w:rPr>
          <w:b/>
          <w:sz w:val="24"/>
        </w:rPr>
        <w:t>„Przebudowa budynku Prokuratury Rejonowej w Działdowie”</w:t>
      </w:r>
    </w:p>
    <w:p w:rsidR="005A4A89" w:rsidRDefault="005A4A89" w:rsidP="005A4A89">
      <w:pPr>
        <w:ind w:left="-5"/>
        <w:rPr>
          <w:b/>
          <w:sz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  <w:r w:rsidRPr="005A4A89">
        <w:rPr>
          <w:sz w:val="24"/>
        </w:rPr>
        <w:t xml:space="preserve">Gwarancja jest udzielona przez: </w:t>
      </w:r>
    </w:p>
    <w:p w:rsidR="005A4A89" w:rsidRPr="005A4A89" w:rsidRDefault="005A4A89" w:rsidP="005A4A89">
      <w:pPr>
        <w:spacing w:line="276" w:lineRule="auto"/>
        <w:jc w:val="both"/>
        <w:rPr>
          <w:sz w:val="24"/>
        </w:rPr>
      </w:pPr>
      <w:r w:rsidRPr="005A4A89">
        <w:rPr>
          <w:sz w:val="24"/>
        </w:rPr>
        <w:t xml:space="preserve">………………………….………..…. z siedzibą w ………………………… </w:t>
      </w:r>
      <w:r>
        <w:rPr>
          <w:sz w:val="24"/>
        </w:rPr>
        <w:t xml:space="preserve">                                           </w:t>
      </w:r>
      <w:r w:rsidRPr="005A4A89">
        <w:rPr>
          <w:sz w:val="24"/>
        </w:rPr>
        <w:t>przy</w:t>
      </w:r>
      <w:r>
        <w:rPr>
          <w:sz w:val="24"/>
        </w:rPr>
        <w:t xml:space="preserve"> </w:t>
      </w:r>
      <w:r w:rsidRPr="005A4A89">
        <w:rPr>
          <w:sz w:val="24"/>
        </w:rPr>
        <w:t>ul……………..…………; posługującą się numerem REGON: ………………….., numerem NIP:</w:t>
      </w:r>
      <w:r>
        <w:rPr>
          <w:sz w:val="24"/>
        </w:rPr>
        <w:t xml:space="preserve"> </w:t>
      </w:r>
      <w:r w:rsidRPr="005A4A89">
        <w:rPr>
          <w:sz w:val="24"/>
        </w:rPr>
        <w:t xml:space="preserve">…………..……………; reprezentowaną przez: ………………………………………, zwaną dalej </w:t>
      </w:r>
    </w:p>
    <w:p w:rsidR="00EB7A16" w:rsidRDefault="005A4A89" w:rsidP="005A4A89">
      <w:pPr>
        <w:spacing w:line="276" w:lineRule="auto"/>
        <w:rPr>
          <w:b/>
          <w:sz w:val="24"/>
        </w:rPr>
      </w:pPr>
      <w:r w:rsidRPr="005A4A89">
        <w:rPr>
          <w:b/>
          <w:sz w:val="24"/>
        </w:rPr>
        <w:t>„Wykonawcą”</w:t>
      </w:r>
    </w:p>
    <w:p w:rsidR="005A4A89" w:rsidRDefault="005A4A89" w:rsidP="005A4A89">
      <w:pPr>
        <w:spacing w:line="276" w:lineRule="auto"/>
        <w:rPr>
          <w:b/>
          <w:sz w:val="24"/>
        </w:rPr>
      </w:pPr>
    </w:p>
    <w:p w:rsidR="005A4A89" w:rsidRDefault="005A4A89" w:rsidP="005A4A89">
      <w:pPr>
        <w:spacing w:line="276" w:lineRule="auto"/>
        <w:rPr>
          <w:sz w:val="24"/>
        </w:rPr>
      </w:pPr>
      <w:r w:rsidRPr="005A4A89">
        <w:rPr>
          <w:sz w:val="24"/>
        </w:rPr>
        <w:t>na rzecz</w:t>
      </w:r>
    </w:p>
    <w:p w:rsidR="005A4A89" w:rsidRPr="005A4A89" w:rsidRDefault="005A4A89" w:rsidP="005A4A89">
      <w:pPr>
        <w:spacing w:line="276" w:lineRule="auto"/>
        <w:rPr>
          <w:sz w:val="24"/>
        </w:rPr>
      </w:pPr>
    </w:p>
    <w:p w:rsidR="005A4A89" w:rsidRDefault="005A4A89" w:rsidP="005A4A89">
      <w:pPr>
        <w:spacing w:line="276" w:lineRule="auto"/>
        <w:jc w:val="both"/>
        <w:rPr>
          <w:sz w:val="24"/>
          <w:szCs w:val="24"/>
        </w:rPr>
      </w:pPr>
      <w:r w:rsidRPr="005A4A89">
        <w:rPr>
          <w:bCs/>
          <w:sz w:val="24"/>
          <w:szCs w:val="24"/>
        </w:rPr>
        <w:t>Skarbu Państwa - Prokuratur</w:t>
      </w:r>
      <w:r>
        <w:rPr>
          <w:bCs/>
          <w:sz w:val="24"/>
          <w:szCs w:val="24"/>
        </w:rPr>
        <w:t>y</w:t>
      </w:r>
      <w:r w:rsidRPr="005A4A89">
        <w:rPr>
          <w:bCs/>
          <w:sz w:val="24"/>
          <w:szCs w:val="24"/>
        </w:rPr>
        <w:t xml:space="preserve"> Okręgow</w:t>
      </w:r>
      <w:r>
        <w:rPr>
          <w:bCs/>
          <w:sz w:val="24"/>
          <w:szCs w:val="24"/>
        </w:rPr>
        <w:t>ej</w:t>
      </w:r>
      <w:r w:rsidRPr="005A4A89">
        <w:rPr>
          <w:bCs/>
          <w:sz w:val="24"/>
          <w:szCs w:val="24"/>
        </w:rPr>
        <w:t xml:space="preserve"> w Elblągu</w:t>
      </w:r>
      <w:r w:rsidRPr="00E045E2">
        <w:rPr>
          <w:bCs/>
          <w:sz w:val="24"/>
          <w:szCs w:val="24"/>
        </w:rPr>
        <w:t xml:space="preserve"> ul. </w:t>
      </w:r>
      <w:r>
        <w:rPr>
          <w:bCs/>
          <w:sz w:val="24"/>
          <w:szCs w:val="24"/>
        </w:rPr>
        <w:t>Płk. Dąbka 8-12,</w:t>
      </w:r>
      <w:r w:rsidRPr="00E045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82-300</w:t>
      </w:r>
      <w:r w:rsidRPr="00E045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Elbląg</w:t>
      </w:r>
      <w:r w:rsidRPr="00E045E2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NIP: 578 10 61 216, REGON 000569473, </w:t>
      </w:r>
      <w:r w:rsidRPr="00E045E2">
        <w:rPr>
          <w:sz w:val="24"/>
          <w:szCs w:val="24"/>
        </w:rPr>
        <w:t xml:space="preserve">reprezentowaną przez:  </w:t>
      </w:r>
    </w:p>
    <w:p w:rsidR="005A4A89" w:rsidRDefault="005A4A89" w:rsidP="005A4A89">
      <w:pPr>
        <w:spacing w:line="276" w:lineRule="auto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>Beatę Dziewiątkowską</w:t>
      </w:r>
      <w:r w:rsidRPr="00E045E2">
        <w:rPr>
          <w:sz w:val="24"/>
          <w:szCs w:val="24"/>
        </w:rPr>
        <w:t xml:space="preserve"> - Prokuratora Okręgowego</w:t>
      </w:r>
      <w:r>
        <w:rPr>
          <w:sz w:val="24"/>
          <w:szCs w:val="24"/>
        </w:rPr>
        <w:t xml:space="preserve">, </w:t>
      </w:r>
      <w:r w:rsidRPr="00A87521">
        <w:rPr>
          <w:sz w:val="24"/>
          <w:szCs w:val="24"/>
        </w:rPr>
        <w:t>zwan</w:t>
      </w:r>
      <w:r>
        <w:rPr>
          <w:sz w:val="24"/>
          <w:szCs w:val="24"/>
        </w:rPr>
        <w:t>ej</w:t>
      </w:r>
      <w:r w:rsidRPr="00A87521">
        <w:rPr>
          <w:sz w:val="24"/>
          <w:szCs w:val="24"/>
        </w:rPr>
        <w:t xml:space="preserve"> dalej </w:t>
      </w:r>
    </w:p>
    <w:p w:rsidR="005A4A89" w:rsidRDefault="005A4A89" w:rsidP="005A4A89">
      <w:pPr>
        <w:spacing w:line="276" w:lineRule="auto"/>
        <w:ind w:left="1843" w:hanging="18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A87521">
        <w:rPr>
          <w:b/>
          <w:sz w:val="24"/>
          <w:szCs w:val="24"/>
        </w:rPr>
        <w:t>Zamawiającym</w:t>
      </w:r>
      <w:r>
        <w:rPr>
          <w:b/>
          <w:sz w:val="24"/>
          <w:szCs w:val="24"/>
        </w:rPr>
        <w:t>”</w:t>
      </w:r>
    </w:p>
    <w:p w:rsidR="005A4A89" w:rsidRDefault="005A4A89" w:rsidP="005A4A89">
      <w:pPr>
        <w:spacing w:line="276" w:lineRule="auto"/>
        <w:ind w:left="1843" w:hanging="1843"/>
        <w:jc w:val="both"/>
        <w:rPr>
          <w:sz w:val="24"/>
          <w:szCs w:val="24"/>
        </w:rPr>
      </w:pPr>
    </w:p>
    <w:p w:rsidR="005A4A89" w:rsidRDefault="008F065D" w:rsidP="005A4A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4A89">
        <w:rPr>
          <w:sz w:val="24"/>
          <w:szCs w:val="24"/>
        </w:rPr>
        <w:t xml:space="preserve"> następującej treści:</w:t>
      </w:r>
    </w:p>
    <w:p w:rsidR="005A4A89" w:rsidRPr="005A4A89" w:rsidRDefault="005A4A89" w:rsidP="005A4A89">
      <w:pPr>
        <w:spacing w:line="276" w:lineRule="auto"/>
        <w:jc w:val="center"/>
        <w:rPr>
          <w:b/>
          <w:sz w:val="24"/>
          <w:szCs w:val="24"/>
        </w:rPr>
      </w:pPr>
      <w:r w:rsidRPr="005A4A89">
        <w:rPr>
          <w:b/>
          <w:sz w:val="24"/>
          <w:szCs w:val="24"/>
        </w:rPr>
        <w:t>§ 1</w:t>
      </w:r>
    </w:p>
    <w:p w:rsidR="005A4A89" w:rsidRPr="005A4A89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 xml:space="preserve">Wykonawca – gwarant udziela Zamawiającemu gwarancji na przedmiot (roboty budowlane, instalacje, urządzenia) objęty umową nr ………….z dnia ……r. na okres </w:t>
      </w:r>
      <w:r w:rsidRPr="005A4A89">
        <w:rPr>
          <w:b/>
          <w:sz w:val="24"/>
          <w:szCs w:val="24"/>
        </w:rPr>
        <w:t xml:space="preserve">60 pełnych miesięcy </w:t>
      </w:r>
      <w:r w:rsidRPr="005A4A89">
        <w:rPr>
          <w:sz w:val="24"/>
          <w:szCs w:val="24"/>
        </w:rPr>
        <w:t>liczony od dnia podpisania bez zastrzeżeń protokołu odbioru końcowego robót, a w przypadku stwierdzenia usterek, od dnia podpisania protokołu odbioru końcowego robót zawierającego potwierdzenie usunięcia usterek, tj. od ………………………… .</w:t>
      </w:r>
    </w:p>
    <w:p w:rsidR="005A4A89" w:rsidRPr="005A4A89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W okresie gwarancji Wykonawca ma obowiązek bezpłatnego usunięcia wszelkich wad, jakie wystąpią w przedmiocie umowy, w terminie nie dłuższym niż 14 dni liczonych od dnia ich zgłoszenia</w:t>
      </w:r>
      <w:r w:rsidR="00C008BC">
        <w:rPr>
          <w:sz w:val="24"/>
          <w:szCs w:val="24"/>
        </w:rPr>
        <w:t>.</w:t>
      </w:r>
    </w:p>
    <w:p w:rsidR="00C008BC" w:rsidRPr="00C008BC" w:rsidRDefault="005A4A89" w:rsidP="00C008B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008BC">
        <w:rPr>
          <w:sz w:val="24"/>
          <w:szCs w:val="24"/>
        </w:rPr>
        <w:t>W przypadku niewywiązania się Wykonawcy z obowiązku, o którym mowa w ust. 2, Zamawiający będzie uprawniony do dokonania usunięcia wad na koszt i ryzyko Wykonawcy</w:t>
      </w:r>
      <w:r w:rsidR="00C008BC" w:rsidRPr="00C008BC">
        <w:rPr>
          <w:sz w:val="24"/>
          <w:szCs w:val="24"/>
        </w:rPr>
        <w:t xml:space="preserve">, na koszt i ryzyko Wykonawcy. </w:t>
      </w:r>
      <w:r w:rsidRPr="00C008BC">
        <w:rPr>
          <w:sz w:val="24"/>
          <w:szCs w:val="24"/>
        </w:rPr>
        <w:t xml:space="preserve"> </w:t>
      </w:r>
    </w:p>
    <w:p w:rsidR="00C008BC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008BC">
        <w:rPr>
          <w:sz w:val="24"/>
          <w:szCs w:val="24"/>
        </w:rPr>
        <w:t>W przypadku wystąpienia wad uniemożliwiających użytkowanie przedmiotu umowy zgodnie z jego przeznaczeniem Zamawiający może żądać wykonania tego przedmiotu po raz drugi wyznaczając Wykonawcy odpowiedni termin, zachowując jednocześnie prawo domagania się</w:t>
      </w:r>
      <w:r w:rsidR="00C008BC">
        <w:rPr>
          <w:sz w:val="24"/>
          <w:szCs w:val="24"/>
        </w:rPr>
        <w:t xml:space="preserve"> </w:t>
      </w:r>
      <w:r w:rsidRPr="00C008BC">
        <w:rPr>
          <w:sz w:val="24"/>
          <w:szCs w:val="24"/>
        </w:rPr>
        <w:t>od Wykonawcy naprawienia szkody wynikłej z opóźnienia.</w:t>
      </w:r>
    </w:p>
    <w:p w:rsidR="005A4A89" w:rsidRPr="00C008BC" w:rsidRDefault="005A4A89" w:rsidP="005A4A8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008BC">
        <w:rPr>
          <w:sz w:val="24"/>
          <w:szCs w:val="24"/>
        </w:rPr>
        <w:t xml:space="preserve">Zamawiający ma prawo bez zgody Wykonawcy przeznaczyć zabezpieczenie należytego wykonania umowy na pokrycie ewentualnych roszczeń z tytułu nieusunięcia lub nienależytego usunięcia wad w okresie gwarancji jakości, w szczególności w przypadkach, </w:t>
      </w:r>
      <w:r w:rsidR="00734C40">
        <w:rPr>
          <w:sz w:val="24"/>
          <w:szCs w:val="24"/>
        </w:rPr>
        <w:t xml:space="preserve">              </w:t>
      </w:r>
      <w:r w:rsidRPr="00C008BC">
        <w:rPr>
          <w:sz w:val="24"/>
          <w:szCs w:val="24"/>
        </w:rPr>
        <w:t>o których mowa w ust. 3</w:t>
      </w:r>
      <w:r w:rsidR="00C008BC">
        <w:rPr>
          <w:sz w:val="24"/>
          <w:szCs w:val="24"/>
        </w:rPr>
        <w:t xml:space="preserve"> i 4. 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734C40" w:rsidRDefault="00734C40" w:rsidP="00C008BC">
      <w:pPr>
        <w:spacing w:line="276" w:lineRule="auto"/>
        <w:jc w:val="center"/>
        <w:rPr>
          <w:b/>
          <w:sz w:val="24"/>
          <w:szCs w:val="24"/>
        </w:rPr>
      </w:pPr>
    </w:p>
    <w:p w:rsidR="005A4A89" w:rsidRPr="00C008BC" w:rsidRDefault="005A4A89" w:rsidP="00C008BC">
      <w:pPr>
        <w:spacing w:line="276" w:lineRule="auto"/>
        <w:jc w:val="center"/>
        <w:rPr>
          <w:b/>
          <w:sz w:val="24"/>
          <w:szCs w:val="24"/>
        </w:rPr>
      </w:pPr>
      <w:r w:rsidRPr="00C008BC">
        <w:rPr>
          <w:b/>
          <w:sz w:val="24"/>
          <w:szCs w:val="24"/>
        </w:rPr>
        <w:t>§ 2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C008BC" w:rsidRDefault="005A4A89" w:rsidP="00C008BC">
      <w:pPr>
        <w:spacing w:line="276" w:lineRule="auto"/>
        <w:jc w:val="center"/>
        <w:rPr>
          <w:b/>
          <w:sz w:val="24"/>
          <w:szCs w:val="24"/>
        </w:rPr>
      </w:pPr>
      <w:r w:rsidRPr="00C008BC">
        <w:rPr>
          <w:b/>
          <w:sz w:val="24"/>
          <w:szCs w:val="24"/>
        </w:rPr>
        <w:t>§ 3</w:t>
      </w:r>
    </w:p>
    <w:p w:rsidR="005A4A89" w:rsidRPr="005A4A89" w:rsidRDefault="005A4A89" w:rsidP="00C008BC">
      <w:p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1. Okres gwarancji ulega każdorazowo przedłużeniu o czas wystąpienia wady, czyli o czas liczony od dnia zgłoszenia wady przez Zamawiającego do dnia usunięcia wady.</w:t>
      </w:r>
    </w:p>
    <w:p w:rsidR="005A4A89" w:rsidRPr="005A4A89" w:rsidRDefault="005A4A89" w:rsidP="00C008BC">
      <w:pPr>
        <w:spacing w:line="276" w:lineRule="auto"/>
        <w:ind w:left="284" w:hanging="284"/>
        <w:jc w:val="both"/>
        <w:rPr>
          <w:sz w:val="24"/>
          <w:szCs w:val="24"/>
        </w:rPr>
      </w:pPr>
      <w:r w:rsidRPr="005A4A89">
        <w:rPr>
          <w:sz w:val="24"/>
          <w:szCs w:val="24"/>
        </w:rPr>
        <w:t>2. Zamawiający może dochodzić roszczeń wynikających z gwarancji także po upływie okresu gwarancji, jeżeli dokonał zgłoszenia wady przed jego upływem.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C008BC" w:rsidRDefault="005A4A89" w:rsidP="00C008BC">
      <w:pPr>
        <w:spacing w:line="276" w:lineRule="auto"/>
        <w:jc w:val="center"/>
        <w:rPr>
          <w:b/>
          <w:sz w:val="24"/>
          <w:szCs w:val="24"/>
        </w:rPr>
      </w:pPr>
      <w:r w:rsidRPr="00C008BC">
        <w:rPr>
          <w:b/>
          <w:sz w:val="24"/>
          <w:szCs w:val="24"/>
        </w:rPr>
        <w:t>§ 4</w:t>
      </w:r>
    </w:p>
    <w:p w:rsidR="008F065D" w:rsidRDefault="008F065D" w:rsidP="005A4A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F065D">
        <w:rPr>
          <w:sz w:val="24"/>
          <w:szCs w:val="24"/>
        </w:rPr>
        <w:t>Wykonawca oświadcza, że udzielona Zamawiającemu gwarancja nie wyłącza, nie ogranicza ani nie zawiesza uprawnień Zamawiającego wynikających z udzielonej mu rękojmi za wady.</w:t>
      </w:r>
    </w:p>
    <w:p w:rsidR="005A4A89" w:rsidRPr="008F065D" w:rsidRDefault="008F065D" w:rsidP="005A4A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F065D">
        <w:rPr>
          <w:sz w:val="24"/>
          <w:szCs w:val="24"/>
        </w:rPr>
        <w:t>W zakresie nie</w:t>
      </w:r>
      <w:r w:rsidR="00734C40">
        <w:rPr>
          <w:sz w:val="24"/>
          <w:szCs w:val="24"/>
        </w:rPr>
        <w:t>o</w:t>
      </w:r>
      <w:r w:rsidRPr="008F065D">
        <w:rPr>
          <w:sz w:val="24"/>
          <w:szCs w:val="24"/>
        </w:rPr>
        <w:t>bjętym niniejszym oświadczeniem gwarancyjnym moc wiążącą mają warunki określone w umowie nr ………………………… z dnia…………..………. oraz zastosowanie znajdują obowiązujące przepisy prawa.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33302C" w:rsidRDefault="005A4A89" w:rsidP="0033302C">
      <w:pPr>
        <w:ind w:left="5664"/>
        <w:jc w:val="both"/>
      </w:pPr>
      <w:r w:rsidRPr="005A4A89">
        <w:rPr>
          <w:sz w:val="24"/>
          <w:szCs w:val="24"/>
        </w:rPr>
        <w:t xml:space="preserve">      </w:t>
      </w:r>
      <w:r w:rsidRPr="008F065D">
        <w:rPr>
          <w:b/>
          <w:sz w:val="24"/>
          <w:szCs w:val="24"/>
        </w:rPr>
        <w:t xml:space="preserve">   </w:t>
      </w:r>
      <w:r w:rsidR="000510A3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8F065D">
        <w:rPr>
          <w:b/>
          <w:sz w:val="24"/>
          <w:szCs w:val="24"/>
        </w:rPr>
        <w:t xml:space="preserve">  </w:t>
      </w:r>
      <w:r w:rsidR="0033302C">
        <w:t>……………………………………….</w:t>
      </w:r>
    </w:p>
    <w:p w:rsidR="0033302C" w:rsidRDefault="0033302C" w:rsidP="0033302C">
      <w:pPr>
        <w:ind w:left="36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 xml:space="preserve">   (podpis i pieczątka Wykonawcy</w:t>
      </w:r>
      <w:bookmarkStart w:id="0" w:name="_GoBack"/>
      <w:bookmarkEnd w:id="0"/>
      <w:r>
        <w:rPr>
          <w:vertAlign w:val="superscript"/>
        </w:rPr>
        <w:t>)</w:t>
      </w:r>
    </w:p>
    <w:p w:rsidR="005A4A89" w:rsidRPr="008F065D" w:rsidRDefault="005A4A89" w:rsidP="005A4A89">
      <w:pPr>
        <w:spacing w:line="276" w:lineRule="auto"/>
        <w:jc w:val="both"/>
        <w:rPr>
          <w:b/>
          <w:sz w:val="24"/>
          <w:szCs w:val="24"/>
        </w:rPr>
      </w:pPr>
      <w:r w:rsidRPr="008F065D">
        <w:rPr>
          <w:b/>
          <w:sz w:val="24"/>
          <w:szCs w:val="24"/>
        </w:rPr>
        <w:tab/>
      </w:r>
      <w:r w:rsidRPr="008F065D">
        <w:rPr>
          <w:b/>
          <w:sz w:val="24"/>
          <w:szCs w:val="24"/>
        </w:rPr>
        <w:tab/>
      </w:r>
      <w:r w:rsidRPr="008F065D">
        <w:rPr>
          <w:b/>
          <w:sz w:val="24"/>
          <w:szCs w:val="24"/>
        </w:rPr>
        <w:tab/>
      </w:r>
      <w:r w:rsidRPr="008F065D">
        <w:rPr>
          <w:b/>
          <w:sz w:val="24"/>
          <w:szCs w:val="24"/>
        </w:rPr>
        <w:tab/>
        <w:t xml:space="preserve">              </w:t>
      </w: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</w:p>
    <w:sectPr w:rsidR="005A4A89" w:rsidRPr="005A4A89" w:rsidSect="002A3EC6">
      <w:headerReference w:type="default" r:id="rId7"/>
      <w:pgSz w:w="11906" w:h="16838"/>
      <w:pgMar w:top="851" w:right="1417" w:bottom="1417" w:left="1276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3F" w:rsidRDefault="00FA2E3F" w:rsidP="00AF62A2">
      <w:r>
        <w:separator/>
      </w:r>
    </w:p>
  </w:endnote>
  <w:endnote w:type="continuationSeparator" w:id="0">
    <w:p w:rsidR="00FA2E3F" w:rsidRDefault="00FA2E3F" w:rsidP="00AF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3F" w:rsidRDefault="00FA2E3F" w:rsidP="00AF62A2">
      <w:r>
        <w:separator/>
      </w:r>
    </w:p>
  </w:footnote>
  <w:footnote w:type="continuationSeparator" w:id="0">
    <w:p w:rsidR="00FA2E3F" w:rsidRDefault="00FA2E3F" w:rsidP="00AF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2E" w:rsidRDefault="00DE7551">
    <w:pPr>
      <w:pStyle w:val="Nagwek"/>
      <w:tabs>
        <w:tab w:val="clear" w:pos="4536"/>
      </w:tabs>
      <w:jc w:val="right"/>
      <w:rPr>
        <w:b/>
        <w:i/>
        <w:sz w:val="22"/>
      </w:rPr>
    </w:pPr>
    <w:r>
      <w:rPr>
        <w:b/>
        <w:i/>
        <w:sz w:val="22"/>
      </w:rPr>
      <w:t xml:space="preserve">Załącznik Nr </w:t>
    </w:r>
    <w:r w:rsidR="005666B0">
      <w:rPr>
        <w:b/>
        <w:i/>
        <w:sz w:val="22"/>
      </w:rPr>
      <w:t>5</w:t>
    </w:r>
    <w:r>
      <w:rPr>
        <w:b/>
        <w:i/>
        <w:sz w:val="22"/>
      </w:rPr>
      <w:t xml:space="preserve"> do Umowy</w:t>
    </w:r>
  </w:p>
  <w:p w:rsidR="00CE582E" w:rsidRDefault="00FA2E3F">
    <w:pPr>
      <w:pStyle w:val="Nagwek"/>
      <w:pBdr>
        <w:bottom w:val="single" w:sz="4" w:space="1" w:color="000000"/>
      </w:pBdr>
      <w:tabs>
        <w:tab w:val="clear" w:pos="4536"/>
      </w:tabs>
      <w:jc w:val="right"/>
      <w:rPr>
        <w:b/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2D2"/>
    <w:multiLevelType w:val="hybridMultilevel"/>
    <w:tmpl w:val="A730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7E3"/>
    <w:multiLevelType w:val="hybridMultilevel"/>
    <w:tmpl w:val="59BC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632A07"/>
    <w:multiLevelType w:val="hybridMultilevel"/>
    <w:tmpl w:val="4A84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A2"/>
    <w:rsid w:val="000510A3"/>
    <w:rsid w:val="002A3EC6"/>
    <w:rsid w:val="0033302C"/>
    <w:rsid w:val="005666B0"/>
    <w:rsid w:val="005A4A89"/>
    <w:rsid w:val="005E411C"/>
    <w:rsid w:val="00734C40"/>
    <w:rsid w:val="00812CDB"/>
    <w:rsid w:val="00847C80"/>
    <w:rsid w:val="008F065D"/>
    <w:rsid w:val="00925B32"/>
    <w:rsid w:val="00A63A4B"/>
    <w:rsid w:val="00AF62A2"/>
    <w:rsid w:val="00C008BC"/>
    <w:rsid w:val="00C45E34"/>
    <w:rsid w:val="00DE7551"/>
    <w:rsid w:val="00E32E8C"/>
    <w:rsid w:val="00ED66A8"/>
    <w:rsid w:val="00F15A72"/>
    <w:rsid w:val="00FA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AF62A2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Edyta (PO Elbląg)</dc:creator>
  <cp:keywords/>
  <dc:description/>
  <cp:lastModifiedBy>Edyta</cp:lastModifiedBy>
  <cp:revision>8</cp:revision>
  <dcterms:created xsi:type="dcterms:W3CDTF">2024-03-20T12:33:00Z</dcterms:created>
  <dcterms:modified xsi:type="dcterms:W3CDTF">2024-03-20T16:15:00Z</dcterms:modified>
</cp:coreProperties>
</file>