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785E0" w14:textId="59D15E2F" w:rsidR="00A12305" w:rsidRPr="00F548A2" w:rsidRDefault="00A12305" w:rsidP="006A19A9">
      <w:pPr>
        <w:pStyle w:val="text"/>
        <w:spacing w:before="0" w:beforeAutospacing="0" w:after="0" w:afterAutospacing="0" w:line="360" w:lineRule="auto"/>
        <w:ind w:left="4248" w:firstLine="708"/>
        <w:jc w:val="both"/>
        <w:rPr>
          <w:iCs/>
        </w:rPr>
      </w:pPr>
      <w:r w:rsidRPr="00F548A2">
        <w:rPr>
          <w:iCs/>
        </w:rPr>
        <w:t xml:space="preserve">        Data zamieszczenia: </w:t>
      </w:r>
      <w:r w:rsidR="00E6553A">
        <w:rPr>
          <w:iCs/>
        </w:rPr>
        <w:t>11</w:t>
      </w:r>
      <w:r w:rsidRPr="00F548A2">
        <w:rPr>
          <w:iCs/>
        </w:rPr>
        <w:t xml:space="preserve">.06.2024 r. </w:t>
      </w:r>
    </w:p>
    <w:p w14:paraId="0CD7B759" w14:textId="77777777" w:rsidR="00A12305" w:rsidRPr="00F548A2" w:rsidRDefault="00A12305" w:rsidP="006A19A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AA1840F" w14:textId="77777777" w:rsidR="00A12305" w:rsidRDefault="00A12305" w:rsidP="006A19A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2BA92F4" w14:textId="77777777" w:rsidR="006A19A9" w:rsidRPr="00F548A2" w:rsidRDefault="006A19A9" w:rsidP="006A19A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1540C2A" w14:textId="77777777" w:rsidR="00A12305" w:rsidRPr="00F548A2" w:rsidRDefault="00A12305" w:rsidP="006A19A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153187167"/>
      <w:r w:rsidRPr="00F548A2">
        <w:rPr>
          <w:rStyle w:val="Pogrubienie"/>
          <w:rFonts w:ascii="Times New Roman" w:hAnsi="Times New Roman" w:cs="Times New Roman"/>
          <w:sz w:val="24"/>
          <w:szCs w:val="24"/>
        </w:rPr>
        <w:t xml:space="preserve">Ogłoszenie o przetargu nr  </w:t>
      </w:r>
      <w:bookmarkStart w:id="1" w:name="_Hlk142311742"/>
      <w:r w:rsidRPr="00F548A2">
        <w:rPr>
          <w:rStyle w:val="Pogrubienie"/>
          <w:rFonts w:ascii="Times New Roman" w:hAnsi="Times New Roman" w:cs="Times New Roman"/>
          <w:sz w:val="24"/>
          <w:szCs w:val="24"/>
        </w:rPr>
        <w:t>2/06/2024/SM</w:t>
      </w:r>
      <w:bookmarkEnd w:id="1"/>
      <w:r w:rsidRPr="00F548A2">
        <w:rPr>
          <w:rStyle w:val="Pogrubienie"/>
          <w:rFonts w:ascii="Times New Roman" w:hAnsi="Times New Roman" w:cs="Times New Roman"/>
          <w:sz w:val="24"/>
          <w:szCs w:val="24"/>
        </w:rPr>
        <w:t>T</w:t>
      </w:r>
      <w:r w:rsidRPr="00F548A2">
        <w:rPr>
          <w:rFonts w:ascii="Times New Roman" w:hAnsi="Times New Roman" w:cs="Times New Roman"/>
          <w:sz w:val="24"/>
          <w:szCs w:val="24"/>
        </w:rPr>
        <w:t xml:space="preserve"> - </w:t>
      </w:r>
      <w:r w:rsidRPr="00F548A2">
        <w:rPr>
          <w:rStyle w:val="Pogrubienie"/>
          <w:rFonts w:ascii="Times New Roman" w:hAnsi="Times New Roman" w:cs="Times New Roman"/>
          <w:sz w:val="24"/>
          <w:szCs w:val="24"/>
        </w:rPr>
        <w:t xml:space="preserve">sprzedaż </w:t>
      </w:r>
      <w:bookmarkStart w:id="2" w:name="_Hlk163047870"/>
      <w:r w:rsidRPr="00F548A2">
        <w:rPr>
          <w:rStyle w:val="Pogrubienie"/>
          <w:rFonts w:ascii="Times New Roman" w:hAnsi="Times New Roman" w:cs="Times New Roman"/>
          <w:sz w:val="24"/>
          <w:szCs w:val="24"/>
        </w:rPr>
        <w:t xml:space="preserve">środków trwałych </w:t>
      </w:r>
      <w:r w:rsidRPr="00F548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48A2">
        <w:rPr>
          <w:rStyle w:val="Pogrubienie"/>
          <w:rFonts w:ascii="Times New Roman" w:hAnsi="Times New Roman" w:cs="Times New Roman"/>
          <w:sz w:val="24"/>
          <w:szCs w:val="24"/>
        </w:rPr>
        <w:t>z Zakładu w Koszalinie</w:t>
      </w:r>
      <w:bookmarkEnd w:id="2"/>
      <w:r w:rsidRPr="00F548A2">
        <w:rPr>
          <w:rStyle w:val="Pogrubienie"/>
          <w:rFonts w:ascii="Times New Roman" w:hAnsi="Times New Roman" w:cs="Times New Roman"/>
          <w:sz w:val="24"/>
          <w:szCs w:val="24"/>
        </w:rPr>
        <w:t xml:space="preserve"> - w podziale na 54 części.</w:t>
      </w:r>
    </w:p>
    <w:bookmarkEnd w:id="0"/>
    <w:p w14:paraId="00638380" w14:textId="77777777" w:rsidR="00A12305" w:rsidRDefault="00A12305" w:rsidP="006A19A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56EB5351" w14:textId="77777777" w:rsidR="006A19A9" w:rsidRPr="00F548A2" w:rsidRDefault="006A19A9" w:rsidP="006A19A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04B8699F" w14:textId="77777777" w:rsidR="00A12305" w:rsidRPr="00F548A2" w:rsidRDefault="00A12305" w:rsidP="006A19A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Nazwa i siedziba sprzedającego</w:t>
      </w:r>
    </w:p>
    <w:p w14:paraId="31B89B02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ind w:left="284"/>
        <w:jc w:val="both"/>
        <w:rPr>
          <w:rStyle w:val="Pogrubienie"/>
          <w:u w:val="single"/>
        </w:rPr>
      </w:pPr>
    </w:p>
    <w:p w14:paraId="121F5DF4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  <w:bookmarkStart w:id="3" w:name="_Hlk141698430"/>
      <w:bookmarkStart w:id="4" w:name="_Hlk141777708"/>
      <w:r w:rsidRPr="00F548A2">
        <w:rPr>
          <w:b/>
          <w:bCs/>
        </w:rPr>
        <w:t>Polska Grupa SW Przedsiębiorstwo Państwowe</w:t>
      </w:r>
    </w:p>
    <w:bookmarkEnd w:id="3"/>
    <w:p w14:paraId="58640C1B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  <w:r w:rsidRPr="00F548A2">
        <w:t>01 – 473 Warszawa, ul. Antoniego Kocjana 3</w:t>
      </w:r>
    </w:p>
    <w:p w14:paraId="11313B52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  <w:r w:rsidRPr="00F548A2">
        <w:t>tel.: 22 / 328 60 01, fax.: 22 / 328 60 50</w:t>
      </w:r>
    </w:p>
    <w:bookmarkEnd w:id="4"/>
    <w:p w14:paraId="28BD69F2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</w:p>
    <w:p w14:paraId="05962263" w14:textId="77777777" w:rsidR="00A12305" w:rsidRPr="006A19A9" w:rsidRDefault="00A12305" w:rsidP="006A19A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Cs w:val="0"/>
          <w:u w:val="single"/>
        </w:rPr>
      </w:pPr>
      <w:r w:rsidRPr="00F548A2">
        <w:rPr>
          <w:rStyle w:val="Pogrubienie"/>
          <w:u w:val="single"/>
        </w:rPr>
        <w:t>Miejsce i termin przeprowadzenia przetargu.</w:t>
      </w:r>
    </w:p>
    <w:p w14:paraId="6B29ABE9" w14:textId="77777777" w:rsidR="006A19A9" w:rsidRPr="00F548A2" w:rsidRDefault="006A19A9" w:rsidP="006A19A9">
      <w:pPr>
        <w:pStyle w:val="NormalnyWeb"/>
        <w:spacing w:before="0" w:beforeAutospacing="0" w:after="0" w:afterAutospacing="0" w:line="360" w:lineRule="auto"/>
        <w:ind w:left="284"/>
        <w:jc w:val="both"/>
        <w:rPr>
          <w:rStyle w:val="Pogrubienie"/>
          <w:bCs w:val="0"/>
          <w:u w:val="single"/>
        </w:rPr>
      </w:pPr>
    </w:p>
    <w:p w14:paraId="2443C2A5" w14:textId="77777777" w:rsidR="00A12305" w:rsidRPr="00F548A2" w:rsidRDefault="00A12305" w:rsidP="006A19A9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8A2">
        <w:rPr>
          <w:rFonts w:ascii="Times New Roman" w:hAnsi="Times New Roman" w:cs="Times New Roman"/>
          <w:sz w:val="24"/>
          <w:szCs w:val="24"/>
        </w:rPr>
        <w:t xml:space="preserve">Oferty należy składać w siedzibie sprzedającego: </w:t>
      </w:r>
      <w:r w:rsidRPr="00F548A2">
        <w:rPr>
          <w:rFonts w:ascii="Times New Roman" w:hAnsi="Times New Roman" w:cs="Times New Roman"/>
          <w:b/>
          <w:bCs/>
          <w:sz w:val="24"/>
          <w:szCs w:val="24"/>
        </w:rPr>
        <w:t>Polska Grupa SW Przedsiębiorstwo Państwowe</w:t>
      </w:r>
      <w:r w:rsidRPr="00F548A2">
        <w:rPr>
          <w:rFonts w:ascii="Times New Roman" w:hAnsi="Times New Roman" w:cs="Times New Roman"/>
          <w:sz w:val="24"/>
          <w:szCs w:val="24"/>
        </w:rPr>
        <w:t>,</w:t>
      </w:r>
      <w:r w:rsidRPr="00F54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sz w:val="24"/>
          <w:szCs w:val="24"/>
        </w:rPr>
        <w:t xml:space="preserve">ul. Antoniego Kocjana 3, 01-473 Warszawa, w pokoju </w:t>
      </w:r>
      <w:r w:rsidRPr="00F548A2">
        <w:rPr>
          <w:rFonts w:ascii="Times New Roman" w:hAnsi="Times New Roman" w:cs="Times New Roman"/>
          <w:b/>
          <w:sz w:val="24"/>
          <w:szCs w:val="24"/>
        </w:rPr>
        <w:t>nr</w:t>
      </w:r>
      <w:r w:rsidRPr="00F548A2">
        <w:rPr>
          <w:rFonts w:ascii="Times New Roman" w:hAnsi="Times New Roman" w:cs="Times New Roman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b/>
          <w:sz w:val="24"/>
          <w:szCs w:val="24"/>
        </w:rPr>
        <w:t>2 (sekretariat).</w:t>
      </w:r>
    </w:p>
    <w:p w14:paraId="568EF9D9" w14:textId="180B78CA" w:rsidR="00A12305" w:rsidRPr="00F548A2" w:rsidRDefault="00A12305" w:rsidP="006A19A9">
      <w:pPr>
        <w:tabs>
          <w:tab w:val="left" w:pos="1080"/>
          <w:tab w:val="left" w:pos="21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A2">
        <w:rPr>
          <w:rFonts w:ascii="Times New Roman" w:hAnsi="Times New Roman" w:cs="Times New Roman"/>
          <w:sz w:val="24"/>
          <w:szCs w:val="24"/>
        </w:rPr>
        <w:t xml:space="preserve">2) Termin składania ofert upływa w </w:t>
      </w:r>
      <w:r w:rsidR="004D43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48A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D43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48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48A2">
        <w:rPr>
          <w:rFonts w:ascii="Times New Roman" w:hAnsi="Times New Roman" w:cs="Times New Roman"/>
          <w:b/>
          <w:sz w:val="24"/>
          <w:szCs w:val="24"/>
        </w:rPr>
        <w:t>2024 r.</w:t>
      </w:r>
      <w:r w:rsidRPr="00F548A2">
        <w:rPr>
          <w:rFonts w:ascii="Times New Roman" w:hAnsi="Times New Roman" w:cs="Times New Roman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b/>
          <w:sz w:val="24"/>
          <w:szCs w:val="24"/>
        </w:rPr>
        <w:t>godz.</w:t>
      </w:r>
      <w:r w:rsidRPr="00F548A2">
        <w:rPr>
          <w:rFonts w:ascii="Times New Roman" w:hAnsi="Times New Roman" w:cs="Times New Roman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b/>
          <w:sz w:val="24"/>
          <w:szCs w:val="24"/>
        </w:rPr>
        <w:t>10.00</w:t>
      </w:r>
      <w:r w:rsidRPr="00F548A2">
        <w:rPr>
          <w:rFonts w:ascii="Times New Roman" w:hAnsi="Times New Roman" w:cs="Times New Roman"/>
          <w:sz w:val="24"/>
          <w:szCs w:val="24"/>
        </w:rPr>
        <w:t xml:space="preserve"> Oferty otrzymane po tym terminie zostaną zwrócone bez otwierania.</w:t>
      </w:r>
    </w:p>
    <w:p w14:paraId="4613E5BB" w14:textId="5845684F" w:rsidR="00A12305" w:rsidRPr="00F548A2" w:rsidRDefault="00A12305" w:rsidP="006A19A9">
      <w:pPr>
        <w:numPr>
          <w:ilvl w:val="0"/>
          <w:numId w:val="21"/>
        </w:numPr>
        <w:tabs>
          <w:tab w:val="left" w:pos="284"/>
          <w:tab w:val="left" w:pos="21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A2">
        <w:rPr>
          <w:rFonts w:ascii="Times New Roman" w:hAnsi="Times New Roman" w:cs="Times New Roman"/>
          <w:sz w:val="24"/>
          <w:szCs w:val="24"/>
        </w:rPr>
        <w:t>Otwarcie ofert odbędzie się w dniu</w:t>
      </w:r>
      <w:r w:rsidRPr="00F5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3C8">
        <w:rPr>
          <w:rFonts w:ascii="Times New Roman" w:hAnsi="Times New Roman" w:cs="Times New Roman"/>
          <w:b/>
          <w:sz w:val="24"/>
          <w:szCs w:val="24"/>
        </w:rPr>
        <w:t>2.07</w:t>
      </w:r>
      <w:r w:rsidRPr="00F548A2">
        <w:rPr>
          <w:rFonts w:ascii="Times New Roman" w:hAnsi="Times New Roman" w:cs="Times New Roman"/>
          <w:b/>
          <w:sz w:val="24"/>
          <w:szCs w:val="24"/>
        </w:rPr>
        <w:t>.2024 r.</w:t>
      </w:r>
      <w:r w:rsidRPr="00F548A2">
        <w:rPr>
          <w:rFonts w:ascii="Times New Roman" w:hAnsi="Times New Roman" w:cs="Times New Roman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b/>
          <w:sz w:val="24"/>
          <w:szCs w:val="24"/>
        </w:rPr>
        <w:t>godz.</w:t>
      </w:r>
      <w:r w:rsidRPr="00F548A2">
        <w:rPr>
          <w:rFonts w:ascii="Times New Roman" w:hAnsi="Times New Roman" w:cs="Times New Roman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b/>
          <w:sz w:val="24"/>
          <w:szCs w:val="24"/>
        </w:rPr>
        <w:t>10:30</w:t>
      </w:r>
      <w:r w:rsidRPr="00F54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Pr="00F548A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F548A2">
        <w:rPr>
          <w:rFonts w:ascii="Times New Roman" w:hAnsi="Times New Roman" w:cs="Times New Roman"/>
          <w:b/>
          <w:sz w:val="24"/>
          <w:szCs w:val="24"/>
        </w:rPr>
        <w:t>sali konferencyjnej.</w:t>
      </w:r>
    </w:p>
    <w:p w14:paraId="0460FFFE" w14:textId="77777777" w:rsidR="00A12305" w:rsidRPr="00F548A2" w:rsidRDefault="00A12305" w:rsidP="006A19A9">
      <w:pPr>
        <w:tabs>
          <w:tab w:val="left" w:pos="284"/>
          <w:tab w:val="left" w:pos="216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96A93" w14:textId="77777777" w:rsidR="00A12305" w:rsidRDefault="00A12305" w:rsidP="006A19A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b/>
          <w:u w:val="single"/>
        </w:rPr>
      </w:pPr>
      <w:r w:rsidRPr="00F548A2">
        <w:rPr>
          <w:b/>
          <w:u w:val="single"/>
        </w:rPr>
        <w:t>Miejsce i termin, w którym można obejrzeć sprzedawane składniki rzeczowe majątku ruchomego.</w:t>
      </w:r>
    </w:p>
    <w:p w14:paraId="3AB1374A" w14:textId="77777777" w:rsidR="006A19A9" w:rsidRPr="00F548A2" w:rsidRDefault="006A19A9" w:rsidP="006A19A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7999120B" w14:textId="77777777" w:rsidR="00A12305" w:rsidRDefault="00A12305" w:rsidP="006A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A2">
        <w:rPr>
          <w:rFonts w:ascii="Times New Roman" w:eastAsia="Calibri" w:hAnsi="Times New Roman" w:cs="Times New Roman"/>
          <w:sz w:val="24"/>
          <w:szCs w:val="24"/>
        </w:rPr>
        <w:t>Składniki majątku ruchomego można oglądać w siedzibie Polskiej Grupy SW Przedsiębiorstwo Państwowe</w:t>
      </w:r>
      <w:bookmarkStart w:id="5" w:name="_Hlk142306503"/>
      <w:r w:rsidRPr="00F548A2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bookmarkStart w:id="6" w:name="_Hlk163047914"/>
      <w:r w:rsidRPr="00F548A2">
        <w:rPr>
          <w:rFonts w:ascii="Times New Roman" w:hAnsi="Times New Roman" w:cs="Times New Roman"/>
          <w:sz w:val="24"/>
          <w:szCs w:val="24"/>
        </w:rPr>
        <w:t xml:space="preserve">Zakładzie w Koszalinie, ul. Strefowa 15, 75-124 Koszalin </w:t>
      </w:r>
      <w:bookmarkEnd w:id="6"/>
      <w:r w:rsidRPr="00F548A2">
        <w:rPr>
          <w:rFonts w:ascii="Times New Roman" w:hAnsi="Times New Roman" w:cs="Times New Roman"/>
          <w:sz w:val="24"/>
          <w:szCs w:val="24"/>
        </w:rPr>
        <w:t xml:space="preserve">po wcześniejszym ustaleniu z Panem Krzysztofem Toczyńskim  tel. 606-413-390, email: </w:t>
      </w:r>
      <w:hyperlink r:id="rId8" w:history="1">
        <w:r w:rsidRPr="00F548A2">
          <w:rPr>
            <w:rStyle w:val="Hipercze"/>
            <w:rFonts w:ascii="Times New Roman" w:hAnsi="Times New Roman" w:cs="Times New Roman"/>
            <w:sz w:val="24"/>
            <w:szCs w:val="24"/>
          </w:rPr>
          <w:t>k.toczynski@pgsw.pl</w:t>
        </w:r>
      </w:hyperlink>
      <w:r w:rsidRPr="00F548A2">
        <w:rPr>
          <w:rFonts w:ascii="Times New Roman" w:hAnsi="Times New Roman" w:cs="Times New Roman"/>
          <w:sz w:val="24"/>
          <w:szCs w:val="24"/>
        </w:rPr>
        <w:t xml:space="preserve"> lub z Panią Joanną Grzebień, tel. 504-868-854, email: </w:t>
      </w:r>
      <w:hyperlink r:id="rId9" w:history="1">
        <w:r w:rsidRPr="00F548A2">
          <w:rPr>
            <w:rStyle w:val="Hipercze"/>
            <w:rFonts w:ascii="Times New Roman" w:hAnsi="Times New Roman" w:cs="Times New Roman"/>
            <w:sz w:val="24"/>
            <w:szCs w:val="24"/>
          </w:rPr>
          <w:t>j.grzebien@pgsw.pl</w:t>
        </w:r>
      </w:hyperlink>
      <w:r w:rsidRPr="00F548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B801F" w14:textId="77777777" w:rsidR="006A19A9" w:rsidRPr="00F548A2" w:rsidRDefault="006A19A9" w:rsidP="006A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05637B2" w14:textId="77777777" w:rsidR="00A12305" w:rsidRDefault="00A12305" w:rsidP="006A19A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 xml:space="preserve">Rodzaj, typy i ilość sprzedawanych składników rzeczowych majątku ruchomego, </w:t>
      </w:r>
      <w:r w:rsidRPr="00F548A2">
        <w:rPr>
          <w:b/>
          <w:bCs/>
          <w:u w:val="single"/>
        </w:rPr>
        <w:br/>
      </w:r>
      <w:r w:rsidRPr="00F548A2">
        <w:rPr>
          <w:rStyle w:val="Pogrubienie"/>
          <w:u w:val="single"/>
        </w:rPr>
        <w:t>w podziale na części zamówienia:</w:t>
      </w:r>
    </w:p>
    <w:p w14:paraId="14A39771" w14:textId="77777777" w:rsidR="006A19A9" w:rsidRPr="00F548A2" w:rsidRDefault="006A19A9" w:rsidP="006A19A9">
      <w:pPr>
        <w:pStyle w:val="NormalnyWeb"/>
        <w:spacing w:before="0" w:beforeAutospacing="0" w:after="0" w:afterAutospacing="0" w:line="360" w:lineRule="auto"/>
        <w:ind w:left="284"/>
        <w:jc w:val="both"/>
        <w:rPr>
          <w:rStyle w:val="Pogrubienie"/>
          <w:u w:val="single"/>
        </w:rPr>
      </w:pPr>
    </w:p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525"/>
        <w:gridCol w:w="540"/>
        <w:gridCol w:w="704"/>
      </w:tblGrid>
      <w:tr w:rsidR="00A12305" w:rsidRPr="00F548A2" w14:paraId="374425CD" w14:textId="77777777" w:rsidTr="00F548A2">
        <w:trPr>
          <w:trHeight w:val="5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6A3595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3A748D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Numer ewidencyjny: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A2D12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Nazwa środka trwałego: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83DFBA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j.m.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CEC7B5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ilość:</w:t>
            </w:r>
          </w:p>
        </w:tc>
      </w:tr>
      <w:tr w:rsidR="00A12305" w:rsidRPr="00F548A2" w14:paraId="1233956C" w14:textId="77777777" w:rsidTr="00F548A2">
        <w:trPr>
          <w:trHeight w:val="1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EC9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ECE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1D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Urządzenie do czyszczenia metali 125L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EB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A3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1FF7B22" w14:textId="77777777" w:rsidTr="00F548A2">
        <w:trPr>
          <w:trHeight w:val="1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034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F9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ST/4/2014-00024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596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Sprężarka śrubowa CPM 10D 500T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9CE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841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37A83DA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A40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18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ST/4/2017-00017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13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Gilotyna hydrauliczna CNC HVR 3100x6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915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69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294CFACD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2BD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BA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ST/4/2019-00041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7BF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Przecinarka taśmowa Metal Horizontal WE 310 DS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CA6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DC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0548E13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4D1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5: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0AD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ST/4/2019-00034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259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Tokarka uniwersalna Metal Technics Polska CZ1440 G/1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924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979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2A479453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242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6: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B1C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56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Frezarko-Grawerka CNC Erg Wind MFG8037P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347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77B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043220C9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18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7: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4C1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ST/4/2018-00013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E0D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Wiertarka słupowa ERLO TSAR.40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E48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CD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62D5DB5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6B4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8: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503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801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Szlifierka do płaszczyzn JOTES SPD-40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C9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297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4F720F8B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D61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9: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714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ST/4/1976-001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19F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 mimośrodowa PMS 63M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FD0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E4A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579D449B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33C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10: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D21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ST/4/2018-00007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F88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 hydrauliczna Wema Zeulenroda PYE250S1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242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14A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3436B4B8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CFA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11: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9E8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ST/4/2018-00039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1DC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 Hydrauliczna Wema Zeulenroda PYE 63S1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28B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007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6B9BC3E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D39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12: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B63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ST/4/2018-00041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B0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Prasa mimośrodowa VEB Blema Gotha PEE II 250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3EE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60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226B43D5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493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13: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F4F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ST/4/2016-00004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83F9" w14:textId="22E7F96C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Prasa </w:t>
            </w:r>
            <w:r w:rsidR="009202ED"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Krawędziowa</w:t>
            </w: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Ermaksan Speed-Bend Pro 3100x 175 TDN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8BA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2EE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484BBDFA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10E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14: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558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ST/6/2014-00025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975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Chwytak podciśnieniowy Fezer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3A1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7B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540D8B1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F26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15: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C69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ST/8/2018-00005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382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stalowy duży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C03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85E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2C795099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A8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16: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1D8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ST/8/2014-00020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DC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magazynowy Promag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A8B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5DC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7C1D06DC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D03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17: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85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ST/8/2014-00021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B72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magazynowy Promag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BD5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BE5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00061E11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132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18: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C2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ST/8/2014-00022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356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magazynowy Promag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63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532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122766C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61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19: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643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ST/8/2014-00023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6C6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magazynowy Promag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61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6AF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91077CB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EE4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20: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892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74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magazynowy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C16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79F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3A81BBED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895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21: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D0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D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magazynowy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964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115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FB17519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48F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22: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0BB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ST/4/2019-00054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391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Zginarka Sorex ZRS-2160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A18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182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409D6981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0D4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23: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A4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ST/8/2015-00002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BB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stalowy  z szufladą 2000x940x780(mm)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0AD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A8E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FB93452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4D8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24: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3CA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ST/8/2015-00003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3E2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stalowy  z szufladą 2000x940x780(mm)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D7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46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51CA7C6D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E82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25: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337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AD3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Suszarka elektryczna do suszenia farb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949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F92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0269FD1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35F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26: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2C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5C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Półautomat spawalniczy MAGO MIG 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05F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923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B97A9C6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75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27: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7C7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ST/4/2019-00013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64E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Półautomat spawalniczy MAGO MIG 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C7F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9B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17B3BC8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CC0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28: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CE4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BB6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Expert Tig 315 AC/DC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66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2F1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59BABAD9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561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29: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F33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ST/4/2018-00021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7C8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Expert Tig 315 AC/DC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E2D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3AD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469524DC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83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30: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5F8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ST/4/2019-00024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619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Powertec 355C Pro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EA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28F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31A1DDD5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F98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31: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95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1D1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Powertec 350C Pro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C5F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715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05869730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111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32: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871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ST/4/2018-00022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C6B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Powertec 350C Pro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2A7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4A4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75C0014C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C1CA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33: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227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ST/4/2014-00028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54DF" w14:textId="7412CEF2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Spawarka </w:t>
            </w:r>
            <w:r w:rsidR="002B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nwerterowa Esab LHN250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A03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2AF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9D111C1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AA0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34: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E4A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ST/4/2014-00027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14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Esab LHN140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ABE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F8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75270984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CD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35: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2E2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ST/4/2014-00026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81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Esab LHQ150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232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9D1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84B2E55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F37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36: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59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ST/4/2014-00031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8D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inwerterowa Esab TIG 2200IW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27B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FEA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3C4B4AC9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338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37: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2BF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ST/4/2017-00025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61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Wiertarka Magnetyczna Euroboor ECO.50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371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4CE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46A4C13C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D25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38: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4A5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ST/4/2017-00024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A81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Wiertarka Magnetyczna Rotabroac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AAD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781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725538C6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E65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39: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B9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ST/4/2019-00017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F6B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Zgrzewarka ręczna RZP-2A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840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ED4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34D5B0C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EA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40: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879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ST/4/1989-00001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34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Spawarka wirowa Bester SPB-315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D53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2E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5096F3FD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CA1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41: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331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ST/4/2018-00026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E06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 spawalniczy Kawasaki FA006E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062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A5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554B68E7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F3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42: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8D5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0A7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Obcinarka do rur AXXAIR 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322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C6C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38D99017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0F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43: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E96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ST/6/2018-00002-2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F90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Manipulator próżniowy Klaner DOR 600/200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190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E8F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29CBDF5D" w14:textId="77777777" w:rsidTr="00F548A2">
        <w:trPr>
          <w:trHeight w:val="4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85B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44: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A3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ST/6/2018-00003-2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02E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Manipulator próżniowy Klaner VMS 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5BB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8ED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1200B17A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BAC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45: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C69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E48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Nagrzewnica olejowa Master BV470FS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A7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838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529ED1E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EF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46: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CB9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ST/5/2019-00002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15F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Wózek widłowy Hyster H2UOXMS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FD06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9BE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02B24026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8FF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47: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D3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1534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Oczyszczarka do spoin HSF Industrie TIG MAX 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5E0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3EC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75ACCBD8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9BD8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48: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D21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ST/4/2018-0011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732C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Oscylator wahadłowy Promotech OSC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58C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C13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3BCE8CB5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0327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49: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A8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ST/8/2018-00003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F39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Przyrząd P-009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70B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B71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66B5037A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C5EE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50: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34E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ST/8/2018-00004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625" w14:textId="2763DFCF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Przyrząd P</w:t>
            </w:r>
            <w:r w:rsidR="006E0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8D1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6D90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059AA37D" w14:textId="77777777" w:rsidTr="00F548A2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5B2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51: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B0DB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ST/4/2019-00006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7D6D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Nagrzewnica KIA Industries GY-25AB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9D75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69B2" w14:textId="77777777" w:rsidR="00A12305" w:rsidRPr="00F548A2" w:rsidRDefault="00A12305" w:rsidP="006A19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305" w:rsidRPr="00F548A2" w14:paraId="579F4764" w14:textId="77777777" w:rsidTr="00F548A2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B360" w14:textId="77777777" w:rsidR="00A12305" w:rsidRPr="00F548A2" w:rsidRDefault="00A12305" w:rsidP="006A19A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52: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2FDB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ST/4/2014-00018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D76C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Wycinarka Kimla Stream cut 3116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587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071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305" w:rsidRPr="00F548A2" w14:paraId="1672434C" w14:textId="77777777" w:rsidTr="00F548A2">
        <w:trPr>
          <w:trHeight w:val="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717" w14:textId="77777777" w:rsidR="00A12305" w:rsidRPr="00F548A2" w:rsidRDefault="00A12305" w:rsidP="006A19A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53: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613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ST/4/2019-00004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83FF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Elektrodrążarka drutowa Fanuc Rabocut α-c600iB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976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A608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305" w:rsidRPr="00F548A2" w14:paraId="11DB8E99" w14:textId="77777777" w:rsidTr="00F548A2">
        <w:trPr>
          <w:trHeight w:val="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6B8A" w14:textId="77777777" w:rsidR="00A12305" w:rsidRPr="00F548A2" w:rsidRDefault="00A12305" w:rsidP="006A19A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54: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80F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ST/4/2014-00019-3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29DD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Wycinarka laserowa Kimla LF 1530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EB35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4DFC" w14:textId="77777777" w:rsidR="00A12305" w:rsidRPr="00F548A2" w:rsidRDefault="00A12305" w:rsidP="006A19A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EFA3317" w14:textId="77777777" w:rsidR="00A12305" w:rsidRPr="00F548A2" w:rsidRDefault="00A12305" w:rsidP="006A19A9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14:paraId="4F86B2FA" w14:textId="77777777" w:rsidR="00A12305" w:rsidRPr="00F548A2" w:rsidRDefault="00A12305" w:rsidP="006A19A9">
      <w:pPr>
        <w:pStyle w:val="NormalnyWeb"/>
        <w:numPr>
          <w:ilvl w:val="0"/>
          <w:numId w:val="24"/>
        </w:numPr>
        <w:shd w:val="clear" w:color="auto" w:fill="548DD4" w:themeFill="text2" w:themeFillTint="99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Wysokość wadium oraz forma, termin i miejsce jego wniesienia:</w:t>
      </w:r>
    </w:p>
    <w:p w14:paraId="03136539" w14:textId="77777777" w:rsidR="006A19A9" w:rsidRDefault="006A19A9" w:rsidP="006A19A9">
      <w:pPr>
        <w:pStyle w:val="NormalnyWeb"/>
        <w:spacing w:before="0" w:beforeAutospacing="0" w:after="0" w:afterAutospacing="0" w:line="360" w:lineRule="auto"/>
        <w:jc w:val="both"/>
      </w:pPr>
    </w:p>
    <w:p w14:paraId="22A46C26" w14:textId="62F5999F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548A2">
        <w:t xml:space="preserve">Wadium wnoszone w pieniądzu w niżej wymienionej kwocie należy wpłacić na rachunek bankowy do dnia </w:t>
      </w:r>
      <w:r w:rsidR="004D43C8">
        <w:rPr>
          <w:b/>
          <w:bCs/>
        </w:rPr>
        <w:t>2.07</w:t>
      </w:r>
      <w:r w:rsidRPr="00F548A2">
        <w:rPr>
          <w:b/>
          <w:bCs/>
        </w:rPr>
        <w:t>.</w:t>
      </w:r>
      <w:r w:rsidRPr="00F548A2">
        <w:rPr>
          <w:b/>
        </w:rPr>
        <w:t>2024 r.</w:t>
      </w:r>
      <w:r w:rsidRPr="00F548A2">
        <w:t xml:space="preserve"> </w:t>
      </w:r>
      <w:r w:rsidRPr="00F548A2">
        <w:rPr>
          <w:b/>
          <w:bCs/>
        </w:rPr>
        <w:t>godz. 10.00</w:t>
      </w:r>
      <w:r w:rsidRPr="00F548A2">
        <w:t xml:space="preserve">. Nr rachunku: </w:t>
      </w:r>
      <w:bookmarkStart w:id="7" w:name="_Hlk142306443"/>
      <w:r w:rsidRPr="00F548A2">
        <w:rPr>
          <w:b/>
        </w:rPr>
        <w:t>20 1130 1017 0020 1458 9320 0002</w:t>
      </w:r>
      <w:bookmarkEnd w:id="7"/>
      <w:r w:rsidRPr="00F548A2">
        <w:rPr>
          <w:b/>
        </w:rPr>
        <w:t xml:space="preserve">. </w:t>
      </w:r>
    </w:p>
    <w:p w14:paraId="18D5B477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F548A2">
        <w:t xml:space="preserve">Na poleceniu przelewu należy zamieścić adnotację: </w:t>
      </w:r>
      <w:r w:rsidRPr="00F548A2">
        <w:rPr>
          <w:b/>
        </w:rPr>
        <w:t>„dotyczy przetargu - numer sprawy 2</w:t>
      </w:r>
      <w:r w:rsidRPr="00F548A2">
        <w:rPr>
          <w:rStyle w:val="Pogrubienie"/>
        </w:rPr>
        <w:t xml:space="preserve">/06/2024/SMT - dla części [….] - </w:t>
      </w:r>
      <w:r w:rsidRPr="00F548A2">
        <w:rPr>
          <w:rStyle w:val="Pogrubienie"/>
          <w:b w:val="0"/>
          <w:bCs w:val="0"/>
        </w:rPr>
        <w:t>(należy wskazać część dla której wpłacane jest wadium).</w:t>
      </w:r>
    </w:p>
    <w:p w14:paraId="5978F7B8" w14:textId="77777777" w:rsidR="00A12305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Wpłata wadium powinna być wniesiona dla każdej części oddzielnie.</w:t>
      </w:r>
    </w:p>
    <w:p w14:paraId="2E18A347" w14:textId="77777777" w:rsidR="006A19A9" w:rsidRPr="00F548A2" w:rsidRDefault="006A19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</w:p>
    <w:p w14:paraId="10C43A6B" w14:textId="77777777" w:rsidR="00A12305" w:rsidRPr="00F548A2" w:rsidRDefault="00A12305" w:rsidP="006A19A9">
      <w:pPr>
        <w:pStyle w:val="NormalnyWeb"/>
        <w:shd w:val="clear" w:color="auto" w:fill="548DD4" w:themeFill="text2" w:themeFillTint="99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Kwoty wadium w zł dla:</w:t>
      </w:r>
    </w:p>
    <w:p w14:paraId="5301D5EA" w14:textId="77777777" w:rsidR="00A12305" w:rsidRPr="004D43C8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4D43C8">
        <w:rPr>
          <w:rStyle w:val="Pogrubienie"/>
        </w:rPr>
        <w:t>Część 1:</w:t>
      </w:r>
      <w:r w:rsidRPr="004D43C8">
        <w:rPr>
          <w:rStyle w:val="Pogrubienie"/>
          <w:b w:val="0"/>
          <w:bCs w:val="0"/>
        </w:rPr>
        <w:t xml:space="preserve"> Urządzenie do czyszczenia metali 125L</w:t>
      </w:r>
      <w:r w:rsidRPr="001B2AD9">
        <w:rPr>
          <w:rStyle w:val="Pogrubienie"/>
        </w:rPr>
        <w:t>----------------------------------------</w:t>
      </w:r>
      <w:r w:rsidRPr="004D43C8">
        <w:rPr>
          <w:rStyle w:val="Pogrubienie"/>
        </w:rPr>
        <w:t xml:space="preserve"> 1 722,00 zł</w:t>
      </w:r>
      <w:r w:rsidRPr="004D43C8">
        <w:rPr>
          <w:rStyle w:val="Pogrubienie"/>
          <w:b w:val="0"/>
          <w:bCs w:val="0"/>
        </w:rPr>
        <w:t>,</w:t>
      </w:r>
    </w:p>
    <w:p w14:paraId="087850F2" w14:textId="77777777" w:rsidR="00A12305" w:rsidRPr="004D43C8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4D43C8">
        <w:rPr>
          <w:rStyle w:val="Pogrubienie"/>
        </w:rPr>
        <w:t>Część 2:</w:t>
      </w:r>
      <w:r w:rsidRPr="004D43C8">
        <w:rPr>
          <w:rStyle w:val="Pogrubienie"/>
          <w:b w:val="0"/>
          <w:bCs w:val="0"/>
        </w:rPr>
        <w:t xml:space="preserve"> Sprężarka śrubowa CPM 10D 500T</w:t>
      </w:r>
      <w:r w:rsidRPr="001B2AD9">
        <w:rPr>
          <w:rStyle w:val="Pogrubienie"/>
        </w:rPr>
        <w:t>------</w:t>
      </w:r>
      <w:r w:rsidRPr="001B2AD9">
        <w:rPr>
          <w:rStyle w:val="Pogrubienie"/>
        </w:rPr>
        <w:softHyphen/>
        <w:t>--------------------------------------</w:t>
      </w:r>
      <w:r w:rsidRPr="004D43C8">
        <w:rPr>
          <w:rStyle w:val="Pogrubienie"/>
        </w:rPr>
        <w:t xml:space="preserve"> </w:t>
      </w:r>
      <w:r w:rsidRPr="004D43C8">
        <w:rPr>
          <w:rStyle w:val="Pogrubienie"/>
          <w:b w:val="0"/>
          <w:bCs w:val="0"/>
        </w:rPr>
        <w:t xml:space="preserve"> </w:t>
      </w:r>
      <w:r w:rsidRPr="004D43C8">
        <w:rPr>
          <w:rStyle w:val="Pogrubienie"/>
        </w:rPr>
        <w:t>1.156,00 zł</w:t>
      </w:r>
      <w:r w:rsidRPr="004D43C8">
        <w:rPr>
          <w:rStyle w:val="Pogrubienie"/>
          <w:b w:val="0"/>
          <w:bCs w:val="0"/>
        </w:rPr>
        <w:t>,</w:t>
      </w:r>
    </w:p>
    <w:p w14:paraId="0AC60CB7" w14:textId="77777777" w:rsidR="00A12305" w:rsidRPr="004D43C8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4D43C8">
        <w:rPr>
          <w:rStyle w:val="Pogrubienie"/>
        </w:rPr>
        <w:t>Część 3:</w:t>
      </w:r>
      <w:r w:rsidRPr="004D43C8">
        <w:rPr>
          <w:rStyle w:val="Pogrubienie"/>
          <w:b w:val="0"/>
          <w:bCs w:val="0"/>
        </w:rPr>
        <w:t xml:space="preserve"> Gilotyna hydrauliczna CNC HVR 3100x6</w:t>
      </w:r>
      <w:r w:rsidRPr="001B2AD9">
        <w:rPr>
          <w:rStyle w:val="Pogrubienie"/>
        </w:rPr>
        <w:t>------------------------------------</w:t>
      </w:r>
      <w:r w:rsidRPr="004D43C8">
        <w:rPr>
          <w:rStyle w:val="Pogrubienie"/>
          <w:b w:val="0"/>
          <w:bCs w:val="0"/>
        </w:rPr>
        <w:t xml:space="preserve"> </w:t>
      </w:r>
      <w:r w:rsidRPr="004D43C8">
        <w:rPr>
          <w:rStyle w:val="Pogrubienie"/>
        </w:rPr>
        <w:t>12.632,00 zł</w:t>
      </w:r>
      <w:r w:rsidRPr="004D43C8">
        <w:rPr>
          <w:rStyle w:val="Pogrubienie"/>
          <w:b w:val="0"/>
          <w:bCs w:val="0"/>
        </w:rPr>
        <w:t>,</w:t>
      </w:r>
    </w:p>
    <w:p w14:paraId="3299C9EB" w14:textId="77777777" w:rsidR="004D43C8" w:rsidRPr="004D43C8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4D43C8">
        <w:rPr>
          <w:rStyle w:val="Pogrubienie"/>
        </w:rPr>
        <w:t>Część 4:</w:t>
      </w:r>
      <w:r w:rsidRPr="004D43C8">
        <w:rPr>
          <w:rStyle w:val="Pogrubienie"/>
          <w:b w:val="0"/>
          <w:bCs w:val="0"/>
        </w:rPr>
        <w:t xml:space="preserve"> Przecinarka taśmowa Metal Horizontal WE 310 DS</w:t>
      </w:r>
      <w:r w:rsidRPr="001B2AD9">
        <w:rPr>
          <w:rStyle w:val="Pogrubienie"/>
        </w:rPr>
        <w:t>----------------------------</w:t>
      </w:r>
      <w:r w:rsidRPr="004D43C8">
        <w:rPr>
          <w:rStyle w:val="Pogrubienie"/>
          <w:b w:val="0"/>
          <w:bCs w:val="0"/>
        </w:rPr>
        <w:t xml:space="preserve"> </w:t>
      </w:r>
      <w:r w:rsidRPr="004D43C8">
        <w:rPr>
          <w:rStyle w:val="Pogrubienie"/>
        </w:rPr>
        <w:t>431,00 zł</w:t>
      </w:r>
      <w:r w:rsidRPr="004D43C8">
        <w:rPr>
          <w:rStyle w:val="Pogrubienie"/>
          <w:b w:val="0"/>
          <w:bCs w:val="0"/>
        </w:rPr>
        <w:t>,</w:t>
      </w:r>
    </w:p>
    <w:p w14:paraId="3C736F2D" w14:textId="77777777" w:rsidR="001B2AD9" w:rsidRDefault="004D43C8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>Część 5:</w:t>
      </w:r>
      <w:r w:rsidRPr="004D43C8">
        <w:rPr>
          <w:rStyle w:val="Pogrubienie"/>
          <w:b w:val="0"/>
          <w:bCs w:val="0"/>
        </w:rPr>
        <w:t xml:space="preserve"> </w:t>
      </w:r>
      <w:r w:rsidRPr="004D43C8">
        <w:rPr>
          <w:rStyle w:val="Pogrubienie"/>
          <w:b w:val="0"/>
          <w:bCs w:val="0"/>
        </w:rPr>
        <w:t>Tokarka uniwersalna Metal Technics Polska CZ1440 G/1</w:t>
      </w:r>
      <w:r w:rsidRPr="001B2AD9">
        <w:rPr>
          <w:rStyle w:val="Pogrubienie"/>
        </w:rPr>
        <w:t>----------------------</w:t>
      </w:r>
      <w:r w:rsidRPr="004D43C8">
        <w:rPr>
          <w:rStyle w:val="Pogrubienie"/>
        </w:rPr>
        <w:t>886,00 zł</w:t>
      </w:r>
      <w:r w:rsidRPr="004D43C8">
        <w:rPr>
          <w:rStyle w:val="Pogrubienie"/>
        </w:rPr>
        <w:t>,</w:t>
      </w:r>
    </w:p>
    <w:p w14:paraId="6E70053A" w14:textId="77777777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>Część 6: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Frezarko-Grawerka CNC Erg Wind MFG8037P</w:t>
      </w:r>
      <w:r w:rsidRPr="001B2AD9">
        <w:rPr>
          <w:rStyle w:val="Pogrubienie"/>
        </w:rPr>
        <w:t>-------------------------------</w:t>
      </w:r>
      <w:r w:rsidR="004D43C8" w:rsidRPr="001B2AD9">
        <w:rPr>
          <w:rStyle w:val="Pogrubienie"/>
        </w:rPr>
        <w:t>2</w:t>
      </w:r>
      <w:r w:rsidRPr="001B2AD9">
        <w:rPr>
          <w:rStyle w:val="Pogrubienie"/>
        </w:rPr>
        <w:t>.</w:t>
      </w:r>
      <w:r w:rsidR="004D43C8" w:rsidRPr="001B2AD9">
        <w:rPr>
          <w:rStyle w:val="Pogrubienie"/>
        </w:rPr>
        <w:t>509,00 zł</w:t>
      </w:r>
    </w:p>
    <w:p w14:paraId="693B16D3" w14:textId="39469094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Część 7: </w:t>
      </w:r>
      <w:r w:rsidR="004D43C8" w:rsidRPr="004D43C8">
        <w:rPr>
          <w:rStyle w:val="Pogrubienie"/>
          <w:b w:val="0"/>
          <w:bCs w:val="0"/>
        </w:rPr>
        <w:t>Wiertarka słupowa ERLO TSAR</w:t>
      </w:r>
      <w:r w:rsidR="009202ED">
        <w:rPr>
          <w:rStyle w:val="Pogrubienie"/>
          <w:b w:val="0"/>
          <w:bCs w:val="0"/>
        </w:rPr>
        <w:t xml:space="preserve"> </w:t>
      </w:r>
      <w:r w:rsidR="004D43C8" w:rsidRPr="001B2AD9">
        <w:rPr>
          <w:rStyle w:val="Pogrubienie"/>
          <w:b w:val="0"/>
          <w:bCs w:val="0"/>
        </w:rPr>
        <w:t>40</w:t>
      </w:r>
      <w:r>
        <w:rPr>
          <w:rStyle w:val="Pogrubienie"/>
        </w:rPr>
        <w:t>---------------------------------------------</w:t>
      </w:r>
      <w:r w:rsidR="004D43C8" w:rsidRPr="001B2AD9">
        <w:rPr>
          <w:rStyle w:val="Pogrubienie"/>
        </w:rPr>
        <w:t>3</w:t>
      </w:r>
      <w:r>
        <w:rPr>
          <w:rStyle w:val="Pogrubienie"/>
          <w:b w:val="0"/>
          <w:bCs w:val="0"/>
        </w:rPr>
        <w:t>.</w:t>
      </w:r>
      <w:r w:rsidR="004D43C8" w:rsidRPr="001B2AD9">
        <w:rPr>
          <w:rStyle w:val="Pogrubienie"/>
        </w:rPr>
        <w:t>936,00 zł</w:t>
      </w:r>
      <w:r>
        <w:rPr>
          <w:rStyle w:val="Pogrubienie"/>
        </w:rPr>
        <w:t>,</w:t>
      </w:r>
    </w:p>
    <w:p w14:paraId="06E46AA4" w14:textId="77777777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>Część 8: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Szlifierka do płaszczyzn JOTES SPD-40</w:t>
      </w:r>
      <w:r w:rsidRPr="001B2AD9">
        <w:rPr>
          <w:rStyle w:val="Pogrubienie"/>
        </w:rPr>
        <w:t>------------------------------------------</w:t>
      </w:r>
      <w:r w:rsidR="004D43C8" w:rsidRPr="001B2AD9">
        <w:rPr>
          <w:rStyle w:val="Pogrubienie"/>
        </w:rPr>
        <w:t>849,00 zł</w:t>
      </w:r>
      <w:r>
        <w:rPr>
          <w:rStyle w:val="Pogrubienie"/>
          <w:b w:val="0"/>
          <w:bCs w:val="0"/>
        </w:rPr>
        <w:t>,</w:t>
      </w:r>
    </w:p>
    <w:p w14:paraId="22FEB09E" w14:textId="77777777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9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 xml:space="preserve">Prasa mimośrodowa PMS </w:t>
      </w:r>
      <w:r w:rsidR="004D43C8" w:rsidRPr="001B2AD9">
        <w:rPr>
          <w:rStyle w:val="Pogrubienie"/>
          <w:b w:val="0"/>
          <w:bCs w:val="0"/>
        </w:rPr>
        <w:t>63M</w:t>
      </w:r>
      <w:r>
        <w:rPr>
          <w:rStyle w:val="Pogrubienie"/>
        </w:rPr>
        <w:t>---------------------------------------------------</w:t>
      </w:r>
      <w:r w:rsidR="004D43C8" w:rsidRPr="001B2AD9">
        <w:rPr>
          <w:rStyle w:val="Pogrubienie"/>
        </w:rPr>
        <w:t>2</w:t>
      </w:r>
      <w:r w:rsidRPr="001B2AD9">
        <w:rPr>
          <w:rStyle w:val="Pogrubienie"/>
        </w:rPr>
        <w:t>.</w:t>
      </w:r>
      <w:r w:rsidR="004D43C8" w:rsidRPr="001B2AD9">
        <w:rPr>
          <w:rStyle w:val="Pogrubienie"/>
        </w:rPr>
        <w:t>128,00 zł</w:t>
      </w:r>
      <w:r w:rsidRPr="001B2AD9">
        <w:rPr>
          <w:rStyle w:val="Pogrubienie"/>
        </w:rPr>
        <w:t>,</w:t>
      </w:r>
    </w:p>
    <w:p w14:paraId="63BE7C12" w14:textId="77777777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10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 xml:space="preserve">Prasa hydrauliczna Wema Zeulenroda </w:t>
      </w:r>
      <w:r w:rsidR="004D43C8" w:rsidRPr="001B2AD9">
        <w:rPr>
          <w:rStyle w:val="Pogrubienie"/>
          <w:b w:val="0"/>
          <w:bCs w:val="0"/>
        </w:rPr>
        <w:t>PYE250S1</w:t>
      </w:r>
      <w:r w:rsidRPr="001B2AD9">
        <w:rPr>
          <w:rStyle w:val="Pogrubienie"/>
        </w:rPr>
        <w:t>--------------------------</w:t>
      </w:r>
      <w:r w:rsidR="004D43C8" w:rsidRPr="001B2AD9">
        <w:rPr>
          <w:rStyle w:val="Pogrubienie"/>
        </w:rPr>
        <w:t>11</w:t>
      </w:r>
      <w:r w:rsidRPr="001B2AD9">
        <w:rPr>
          <w:rStyle w:val="Pogrubienie"/>
        </w:rPr>
        <w:t>.</w:t>
      </w:r>
      <w:r w:rsidR="004D43C8" w:rsidRPr="001B2AD9">
        <w:rPr>
          <w:rStyle w:val="Pogrubienie"/>
        </w:rPr>
        <w:t>562,00 zł</w:t>
      </w:r>
      <w:r w:rsidRPr="001B2AD9">
        <w:rPr>
          <w:rStyle w:val="Pogrubienie"/>
        </w:rPr>
        <w:t>,</w:t>
      </w:r>
    </w:p>
    <w:p w14:paraId="3960D2FD" w14:textId="77777777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11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 xml:space="preserve">Prasa Hydrauliczna Wema Zeulenroda PYE </w:t>
      </w:r>
      <w:r w:rsidR="004D43C8" w:rsidRPr="001B2AD9">
        <w:rPr>
          <w:rStyle w:val="Pogrubienie"/>
          <w:b w:val="0"/>
          <w:bCs w:val="0"/>
        </w:rPr>
        <w:t>63S1</w:t>
      </w:r>
      <w:r>
        <w:rPr>
          <w:rStyle w:val="Pogrubienie"/>
        </w:rPr>
        <w:t>----------------------------</w:t>
      </w:r>
      <w:r w:rsidR="004D43C8" w:rsidRPr="001B2AD9">
        <w:rPr>
          <w:rStyle w:val="Pogrubienie"/>
        </w:rPr>
        <w:t>4</w:t>
      </w:r>
      <w:r w:rsidRPr="001B2AD9">
        <w:rPr>
          <w:rStyle w:val="Pogrubienie"/>
        </w:rPr>
        <w:t>.</w:t>
      </w:r>
      <w:r w:rsidR="004D43C8" w:rsidRPr="001B2AD9">
        <w:rPr>
          <w:rStyle w:val="Pogrubienie"/>
        </w:rPr>
        <w:t>182,00 zł</w:t>
      </w:r>
      <w:r w:rsidRPr="001B2AD9">
        <w:rPr>
          <w:rStyle w:val="Pogrubienie"/>
        </w:rPr>
        <w:t>,</w:t>
      </w:r>
    </w:p>
    <w:p w14:paraId="791A5D5E" w14:textId="77777777" w:rsidR="001B2AD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12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Prasa mimośrodowa VEB Blema Gotha PEE II 250</w:t>
      </w:r>
      <w:r w:rsidRPr="001B2AD9">
        <w:rPr>
          <w:rStyle w:val="Pogrubienie"/>
        </w:rPr>
        <w:t>-------------------------</w:t>
      </w:r>
      <w:r w:rsidR="004D43C8" w:rsidRPr="001B2AD9">
        <w:rPr>
          <w:rStyle w:val="Pogrubienie"/>
        </w:rPr>
        <w:t>7</w:t>
      </w:r>
      <w:r w:rsidRPr="001B2AD9">
        <w:rPr>
          <w:rStyle w:val="Pogrubienie"/>
        </w:rPr>
        <w:t>.</w:t>
      </w:r>
      <w:r w:rsidR="004D43C8" w:rsidRPr="001B2AD9">
        <w:rPr>
          <w:rStyle w:val="Pogrubienie"/>
        </w:rPr>
        <w:t>872,00 zł</w:t>
      </w:r>
      <w:r w:rsidRPr="001B2AD9">
        <w:rPr>
          <w:rStyle w:val="Pogrubienie"/>
        </w:rPr>
        <w:t>,</w:t>
      </w:r>
    </w:p>
    <w:p w14:paraId="5B663F66" w14:textId="7733B72A" w:rsidR="00FE43A9" w:rsidRDefault="001B2AD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3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bookmarkStart w:id="8" w:name="_Hlk168922147"/>
      <w:r w:rsidR="004D43C8" w:rsidRPr="004D43C8">
        <w:rPr>
          <w:rStyle w:val="Pogrubienie"/>
          <w:b w:val="0"/>
          <w:bCs w:val="0"/>
        </w:rPr>
        <w:t xml:space="preserve">Prasa </w:t>
      </w:r>
      <w:r w:rsidR="009202ED" w:rsidRPr="004D43C8">
        <w:rPr>
          <w:rStyle w:val="Pogrubienie"/>
          <w:b w:val="0"/>
          <w:bCs w:val="0"/>
        </w:rPr>
        <w:t>Krawędziowa</w:t>
      </w:r>
      <w:r w:rsidR="004D43C8" w:rsidRPr="004D43C8">
        <w:rPr>
          <w:rStyle w:val="Pogrubienie"/>
          <w:b w:val="0"/>
          <w:bCs w:val="0"/>
        </w:rPr>
        <w:t xml:space="preserve"> Ermaksan Speed-Bend Pro 3100x 175 TDN</w:t>
      </w:r>
      <w:bookmarkEnd w:id="8"/>
      <w:r w:rsidRPr="001B2AD9">
        <w:rPr>
          <w:rStyle w:val="Pogrubienie"/>
        </w:rPr>
        <w:t>--</w:t>
      </w:r>
      <w:r w:rsidR="0027191D">
        <w:rPr>
          <w:rStyle w:val="Pogrubienie"/>
        </w:rPr>
        <w:t>-</w:t>
      </w:r>
      <w:r w:rsidRPr="001B2AD9">
        <w:rPr>
          <w:rStyle w:val="Pogrubienie"/>
        </w:rPr>
        <w:t>-----</w:t>
      </w:r>
      <w:r w:rsidR="004D43C8" w:rsidRPr="001B2AD9">
        <w:rPr>
          <w:rStyle w:val="Pogrubienie"/>
        </w:rPr>
        <w:t>19</w:t>
      </w:r>
      <w:r w:rsidRPr="001B2AD9">
        <w:rPr>
          <w:rStyle w:val="Pogrubienie"/>
        </w:rPr>
        <w:t>.</w:t>
      </w:r>
      <w:r w:rsidR="004D43C8" w:rsidRPr="001B2AD9">
        <w:rPr>
          <w:rStyle w:val="Pogrubienie"/>
        </w:rPr>
        <w:t>803,00 zł</w:t>
      </w:r>
      <w:r>
        <w:rPr>
          <w:rStyle w:val="Pogrubienie"/>
          <w:b w:val="0"/>
          <w:bCs w:val="0"/>
        </w:rPr>
        <w:t>,</w:t>
      </w:r>
    </w:p>
    <w:p w14:paraId="1792E022" w14:textId="77777777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4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Chwytak podciśnieniowy Fezer</w:t>
      </w:r>
      <w:r w:rsidRPr="00FE43A9">
        <w:rPr>
          <w:rStyle w:val="Pogrubienie"/>
        </w:rPr>
        <w:t>-------------------------------------------------</w:t>
      </w:r>
      <w:r w:rsidR="004D43C8" w:rsidRPr="00FE43A9">
        <w:rPr>
          <w:rStyle w:val="Pogrubienie"/>
        </w:rPr>
        <w:t>1</w:t>
      </w:r>
      <w:r w:rsidRPr="00FE43A9">
        <w:rPr>
          <w:rStyle w:val="Pogrubienie"/>
        </w:rPr>
        <w:t>.</w:t>
      </w:r>
      <w:r w:rsidR="004D43C8" w:rsidRPr="00FE43A9">
        <w:rPr>
          <w:rStyle w:val="Pogrubienie"/>
        </w:rPr>
        <w:t>415,00 zł</w:t>
      </w:r>
      <w:r w:rsidRPr="00FE43A9">
        <w:rPr>
          <w:rStyle w:val="Pogrubienie"/>
        </w:rPr>
        <w:t>,</w:t>
      </w:r>
    </w:p>
    <w:p w14:paraId="051DA82C" w14:textId="77777777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5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stalowy duży</w:t>
      </w:r>
      <w:r>
        <w:rPr>
          <w:rStyle w:val="Pogrubienie"/>
          <w:b w:val="0"/>
          <w:bCs w:val="0"/>
        </w:rPr>
        <w:t>---------------------------------------------------------------</w:t>
      </w:r>
      <w:r w:rsidR="004D43C8" w:rsidRPr="00FE43A9">
        <w:rPr>
          <w:rStyle w:val="Pogrubienie"/>
        </w:rPr>
        <w:t>3</w:t>
      </w:r>
      <w:r w:rsidRPr="00FE43A9">
        <w:rPr>
          <w:rStyle w:val="Pogrubienie"/>
        </w:rPr>
        <w:t>.</w:t>
      </w:r>
      <w:r w:rsidR="004D43C8" w:rsidRPr="00FE43A9">
        <w:rPr>
          <w:rStyle w:val="Pogrubienie"/>
        </w:rPr>
        <w:t>198,00 zł</w:t>
      </w:r>
      <w:r w:rsidRPr="00FE43A9">
        <w:rPr>
          <w:rStyle w:val="Pogrubienie"/>
        </w:rPr>
        <w:t>,</w:t>
      </w:r>
    </w:p>
    <w:p w14:paraId="59B3E1D0" w14:textId="77777777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6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magazynowy Promag</w:t>
      </w:r>
      <w:r w:rsidRPr="00FE43A9">
        <w:rPr>
          <w:rStyle w:val="Pogrubienie"/>
        </w:rPr>
        <w:t>-------------------------------------------------------</w:t>
      </w:r>
      <w:r w:rsidR="004D43C8" w:rsidRPr="00FE43A9">
        <w:rPr>
          <w:rStyle w:val="Pogrubienie"/>
        </w:rPr>
        <w:t>197,00 zł</w:t>
      </w:r>
      <w:r w:rsidRPr="00FE43A9">
        <w:rPr>
          <w:rStyle w:val="Pogrubienie"/>
        </w:rPr>
        <w:t>,</w:t>
      </w:r>
    </w:p>
    <w:p w14:paraId="4AF52022" w14:textId="77777777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7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magazynowy Promag</w:t>
      </w:r>
      <w:r w:rsidRPr="00FE43A9">
        <w:rPr>
          <w:rStyle w:val="Pogrubienie"/>
        </w:rPr>
        <w:t>-------------------------------------------------------197,00 zł,</w:t>
      </w:r>
    </w:p>
    <w:p w14:paraId="592E345B" w14:textId="77777777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8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magazynowy Promag</w:t>
      </w:r>
      <w:r w:rsidRPr="00FE43A9">
        <w:rPr>
          <w:rStyle w:val="Pogrubienie"/>
        </w:rPr>
        <w:t>-------------------------------------------------------197,00 zł,</w:t>
      </w:r>
    </w:p>
    <w:p w14:paraId="3716FD99" w14:textId="77777777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1</w:t>
      </w:r>
      <w:r>
        <w:rPr>
          <w:rStyle w:val="Pogrubienie"/>
        </w:rPr>
        <w:t>9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magazynowy Promag</w:t>
      </w:r>
      <w:r w:rsidRPr="00FE43A9">
        <w:rPr>
          <w:rStyle w:val="Pogrubienie"/>
        </w:rPr>
        <w:t>-------------------------------------------------------197,00 zł,</w:t>
      </w:r>
    </w:p>
    <w:p w14:paraId="405C0AF2" w14:textId="7E09812D" w:rsidR="00FE43A9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20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magazynowy</w:t>
      </w:r>
      <w:r w:rsidRPr="00FE43A9">
        <w:rPr>
          <w:rStyle w:val="Pogrubienie"/>
        </w:rPr>
        <w:t>-----------------------------------------------------------------</w:t>
      </w:r>
      <w:r w:rsidR="004D43C8" w:rsidRPr="00FE43A9">
        <w:rPr>
          <w:rStyle w:val="Pogrubienie"/>
        </w:rPr>
        <w:t>197,00 zł</w:t>
      </w:r>
      <w:r w:rsidRPr="00FE43A9">
        <w:rPr>
          <w:rStyle w:val="Pogrubienie"/>
        </w:rPr>
        <w:t>,</w:t>
      </w:r>
    </w:p>
    <w:p w14:paraId="3C129163" w14:textId="77777777" w:rsidR="00187D11" w:rsidRDefault="00FE43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21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Regał magazynowy</w:t>
      </w:r>
      <w:r w:rsidRPr="00FE43A9">
        <w:rPr>
          <w:rStyle w:val="Pogrubienie"/>
        </w:rPr>
        <w:t>-----------------------------------------------------------------</w:t>
      </w:r>
      <w:r w:rsidR="004D43C8" w:rsidRPr="00FE43A9">
        <w:rPr>
          <w:rStyle w:val="Pogrubienie"/>
        </w:rPr>
        <w:t>197,00 zł</w:t>
      </w:r>
      <w:r w:rsidRPr="00FE43A9">
        <w:rPr>
          <w:rStyle w:val="Pogrubienie"/>
        </w:rPr>
        <w:t>,</w:t>
      </w:r>
    </w:p>
    <w:p w14:paraId="48D6802B" w14:textId="77777777" w:rsidR="00187D11" w:rsidRDefault="00187D1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2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Zginarka Sorex ZRS-2160</w:t>
      </w:r>
      <w:r w:rsidRPr="00187D11">
        <w:rPr>
          <w:rStyle w:val="Pogrubienie"/>
        </w:rPr>
        <w:t>---------------------------------------------------------</w:t>
      </w:r>
      <w:r w:rsidR="004D43C8" w:rsidRPr="00187D11">
        <w:rPr>
          <w:rStyle w:val="Pogrubienie"/>
        </w:rPr>
        <w:t>431,00 zł</w:t>
      </w:r>
      <w:r w:rsidRPr="00187D11">
        <w:rPr>
          <w:rStyle w:val="Pogrubienie"/>
        </w:rPr>
        <w:t>,</w:t>
      </w:r>
    </w:p>
    <w:p w14:paraId="20897A58" w14:textId="77777777" w:rsidR="00187D11" w:rsidRDefault="00187D1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3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Stół stalowy  z szufladą 2000x940x780(mm)</w:t>
      </w:r>
      <w:r w:rsidRPr="00187D11">
        <w:rPr>
          <w:rStyle w:val="Pogrubienie"/>
        </w:rPr>
        <w:t>------------------------------------</w:t>
      </w:r>
      <w:r w:rsidR="004D43C8" w:rsidRPr="00187D11">
        <w:rPr>
          <w:rStyle w:val="Pogrubienie"/>
        </w:rPr>
        <w:t>116,00 zł</w:t>
      </w:r>
      <w:r w:rsidRPr="00187D11">
        <w:rPr>
          <w:rStyle w:val="Pogrubienie"/>
        </w:rPr>
        <w:t>,</w:t>
      </w:r>
    </w:p>
    <w:p w14:paraId="76D46D64" w14:textId="77777777" w:rsidR="00085805" w:rsidRDefault="00187D1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4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Stół stalowy  z szufladą 2000x940x780(mm)</w:t>
      </w:r>
      <w:r w:rsidRPr="00187D11">
        <w:rPr>
          <w:rStyle w:val="Pogrubienie"/>
        </w:rPr>
        <w:t>------------------------------------116,00 zł,</w:t>
      </w:r>
    </w:p>
    <w:p w14:paraId="5220CBA9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5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Suszarka elektryczna do suszenia farb</w:t>
      </w:r>
      <w:r w:rsidRPr="00085805">
        <w:rPr>
          <w:rStyle w:val="Pogrubienie"/>
        </w:rPr>
        <w:t>--------------------------------------------</w:t>
      </w:r>
      <w:r w:rsidR="004D43C8" w:rsidRPr="00085805">
        <w:rPr>
          <w:rStyle w:val="Pogrubienie"/>
        </w:rPr>
        <w:t>461,00 zł</w:t>
      </w:r>
      <w:r w:rsidRPr="00085805">
        <w:rPr>
          <w:rStyle w:val="Pogrubienie"/>
        </w:rPr>
        <w:t>,</w:t>
      </w:r>
    </w:p>
    <w:p w14:paraId="2602050B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6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Półautomat spawalniczy MAGO MIG 400</w:t>
      </w:r>
      <w:r w:rsidRPr="00085805">
        <w:rPr>
          <w:rStyle w:val="Pogrubienie"/>
        </w:rPr>
        <w:t>---------------------------------------</w:t>
      </w:r>
      <w:r w:rsidR="004D43C8" w:rsidRPr="00085805">
        <w:rPr>
          <w:rStyle w:val="Pogrubienie"/>
        </w:rPr>
        <w:t>103,00 zł</w:t>
      </w:r>
      <w:r w:rsidRPr="00085805">
        <w:rPr>
          <w:rStyle w:val="Pogrubienie"/>
        </w:rPr>
        <w:t>,</w:t>
      </w:r>
    </w:p>
    <w:p w14:paraId="0D1EA46F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7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Półautomat spawalniczy MAGO MIG 400</w:t>
      </w:r>
      <w:r>
        <w:rPr>
          <w:rStyle w:val="Pogrubienie"/>
          <w:b w:val="0"/>
          <w:bCs w:val="0"/>
        </w:rPr>
        <w:t>---------------------------------------</w:t>
      </w:r>
      <w:r w:rsidR="004D43C8" w:rsidRPr="00085805">
        <w:rPr>
          <w:rStyle w:val="Pogrubienie"/>
        </w:rPr>
        <w:t>103,00 zł</w:t>
      </w:r>
      <w:r w:rsidRPr="00085805">
        <w:rPr>
          <w:rStyle w:val="Pogrubienie"/>
        </w:rPr>
        <w:t>,</w:t>
      </w:r>
    </w:p>
    <w:p w14:paraId="687772A5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8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Expert Tig 315 AC/DC</w:t>
      </w:r>
      <w:r w:rsidRPr="00085805">
        <w:rPr>
          <w:rStyle w:val="Pogrubienie"/>
        </w:rPr>
        <w:t>---------------------------------</w:t>
      </w:r>
      <w:r w:rsidR="004D43C8" w:rsidRPr="00085805">
        <w:rPr>
          <w:rStyle w:val="Pogrubienie"/>
        </w:rPr>
        <w:t>554,00 zł</w:t>
      </w:r>
      <w:r w:rsidRPr="00085805">
        <w:rPr>
          <w:rStyle w:val="Pogrubienie"/>
        </w:rPr>
        <w:t>,</w:t>
      </w:r>
    </w:p>
    <w:p w14:paraId="221E566E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2</w:t>
      </w:r>
      <w:r>
        <w:rPr>
          <w:rStyle w:val="Pogrubienie"/>
        </w:rPr>
        <w:t>9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Expert Tig 315 AC/DC</w:t>
      </w:r>
      <w:r w:rsidRPr="00085805">
        <w:rPr>
          <w:rStyle w:val="Pogrubienie"/>
        </w:rPr>
        <w:t>---------------------------------</w:t>
      </w:r>
      <w:r w:rsidR="004D43C8" w:rsidRPr="00085805">
        <w:rPr>
          <w:rStyle w:val="Pogrubienie"/>
        </w:rPr>
        <w:t>554,00 zł</w:t>
      </w:r>
      <w:r w:rsidRPr="00085805">
        <w:rPr>
          <w:rStyle w:val="Pogrubienie"/>
        </w:rPr>
        <w:t>,</w:t>
      </w:r>
    </w:p>
    <w:p w14:paraId="26642754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30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Powertec 355C Pro</w:t>
      </w:r>
      <w:r w:rsidRPr="00085805">
        <w:rPr>
          <w:rStyle w:val="Pogrubienie"/>
        </w:rPr>
        <w:t>--------------------------------------</w:t>
      </w:r>
      <w:r w:rsidR="004D43C8" w:rsidRPr="00085805">
        <w:rPr>
          <w:rStyle w:val="Pogrubienie"/>
        </w:rPr>
        <w:t>455,00 zł</w:t>
      </w:r>
      <w:r w:rsidRPr="00085805">
        <w:rPr>
          <w:rStyle w:val="Pogrubienie"/>
        </w:rPr>
        <w:t>,</w:t>
      </w:r>
    </w:p>
    <w:p w14:paraId="39C284E2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1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Powertec 350C Pro</w:t>
      </w:r>
      <w:r w:rsidRPr="00085805">
        <w:rPr>
          <w:rStyle w:val="Pogrubienie"/>
        </w:rPr>
        <w:t>--------------------------------------</w:t>
      </w:r>
      <w:r w:rsidR="004D43C8" w:rsidRPr="00085805">
        <w:rPr>
          <w:rStyle w:val="Pogrubienie"/>
        </w:rPr>
        <w:t>406,00 zł</w:t>
      </w:r>
      <w:r w:rsidRPr="00085805">
        <w:rPr>
          <w:rStyle w:val="Pogrubienie"/>
        </w:rPr>
        <w:t>,</w:t>
      </w:r>
    </w:p>
    <w:p w14:paraId="18B57ED1" w14:textId="77777777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2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Powertec 350C Pro</w:t>
      </w:r>
      <w:r w:rsidRPr="00085805">
        <w:rPr>
          <w:rStyle w:val="Pogrubienie"/>
        </w:rPr>
        <w:t>--------------------------------------</w:t>
      </w:r>
      <w:r w:rsidR="004D43C8" w:rsidRPr="00085805">
        <w:rPr>
          <w:rStyle w:val="Pogrubienie"/>
        </w:rPr>
        <w:t>406,00 zł</w:t>
      </w:r>
      <w:r w:rsidRPr="00085805">
        <w:rPr>
          <w:rStyle w:val="Pogrubienie"/>
        </w:rPr>
        <w:t>,</w:t>
      </w:r>
    </w:p>
    <w:p w14:paraId="30C0B832" w14:textId="3DC4AA73" w:rsidR="00085805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3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 xml:space="preserve">Spawarka </w:t>
      </w:r>
      <w:r w:rsidR="002B1F03">
        <w:rPr>
          <w:rStyle w:val="Pogrubienie"/>
          <w:b w:val="0"/>
          <w:bCs w:val="0"/>
        </w:rPr>
        <w:t>i</w:t>
      </w:r>
      <w:r w:rsidR="004D43C8" w:rsidRPr="004D43C8">
        <w:rPr>
          <w:rStyle w:val="Pogrubienie"/>
          <w:b w:val="0"/>
          <w:bCs w:val="0"/>
        </w:rPr>
        <w:t>nwerterowa Esab LHN250</w:t>
      </w:r>
      <w:r w:rsidRPr="00085805">
        <w:rPr>
          <w:rStyle w:val="Pogrubienie"/>
        </w:rPr>
        <w:t>---------------------------------------------</w:t>
      </w:r>
      <w:r w:rsidR="004D43C8" w:rsidRPr="00085805">
        <w:rPr>
          <w:rStyle w:val="Pogrubienie"/>
        </w:rPr>
        <w:t>66,00 zł</w:t>
      </w:r>
      <w:r w:rsidRPr="00085805">
        <w:rPr>
          <w:rStyle w:val="Pogrubienie"/>
        </w:rPr>
        <w:t>,</w:t>
      </w:r>
    </w:p>
    <w:p w14:paraId="553B860B" w14:textId="77777777" w:rsidR="0085316F" w:rsidRDefault="000858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4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Esab LHN140</w:t>
      </w:r>
      <w:r w:rsidRPr="00085805">
        <w:rPr>
          <w:rStyle w:val="Pogrubienie"/>
        </w:rPr>
        <w:t>---------------------------------------------</w:t>
      </w:r>
      <w:r w:rsidR="004D43C8" w:rsidRPr="00085805">
        <w:rPr>
          <w:rStyle w:val="Pogrubienie"/>
        </w:rPr>
        <w:t>39,00 zł</w:t>
      </w:r>
      <w:r w:rsidRPr="00085805">
        <w:rPr>
          <w:rStyle w:val="Pogrubienie"/>
        </w:rPr>
        <w:t>,</w:t>
      </w:r>
    </w:p>
    <w:p w14:paraId="635E4548" w14:textId="77777777" w:rsidR="0085316F" w:rsidRDefault="0085316F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5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Esab LHQ150</w:t>
      </w:r>
      <w:r w:rsidRPr="0085316F">
        <w:rPr>
          <w:rStyle w:val="Pogrubienie"/>
        </w:rPr>
        <w:t>---------------------------------------------</w:t>
      </w:r>
      <w:r w:rsidR="004D43C8" w:rsidRPr="0085316F">
        <w:rPr>
          <w:rStyle w:val="Pogrubienie"/>
        </w:rPr>
        <w:t>39,00 zł</w:t>
      </w:r>
      <w:r w:rsidRPr="0085316F">
        <w:rPr>
          <w:rStyle w:val="Pogrubienie"/>
        </w:rPr>
        <w:t>,</w:t>
      </w:r>
    </w:p>
    <w:p w14:paraId="7303A03B" w14:textId="77777777" w:rsidR="0085316F" w:rsidRDefault="0085316F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6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inwerterowa Esab TIG 2200IW</w:t>
      </w:r>
      <w:r w:rsidRPr="0085316F">
        <w:rPr>
          <w:rStyle w:val="Pogrubienie"/>
        </w:rPr>
        <w:t>---------------------------------------</w:t>
      </w:r>
      <w:r w:rsidR="004D43C8" w:rsidRPr="0085316F">
        <w:rPr>
          <w:rStyle w:val="Pogrubienie"/>
        </w:rPr>
        <w:t>394,00 zł</w:t>
      </w:r>
      <w:r w:rsidRPr="0085316F">
        <w:rPr>
          <w:rStyle w:val="Pogrubienie"/>
        </w:rPr>
        <w:t>,</w:t>
      </w:r>
    </w:p>
    <w:p w14:paraId="17142A7F" w14:textId="77777777" w:rsidR="0085316F" w:rsidRDefault="0085316F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7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Wiertarka Magnetyczna Euroboor ECO.50</w:t>
      </w:r>
      <w:r w:rsidRPr="0085316F">
        <w:rPr>
          <w:rStyle w:val="Pogrubienie"/>
        </w:rPr>
        <w:t>--------------------------------------</w:t>
      </w:r>
      <w:r w:rsidR="004D43C8" w:rsidRPr="0085316F">
        <w:rPr>
          <w:rStyle w:val="Pogrubienie"/>
        </w:rPr>
        <w:t>234,00 zł</w:t>
      </w:r>
      <w:r w:rsidRPr="0085316F">
        <w:rPr>
          <w:rStyle w:val="Pogrubienie"/>
        </w:rPr>
        <w:t>,</w:t>
      </w:r>
    </w:p>
    <w:p w14:paraId="605EE465" w14:textId="77777777" w:rsidR="0085316F" w:rsidRDefault="0085316F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8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Wiertarka Magnetyczna Rotabroac</w:t>
      </w:r>
      <w:r w:rsidRPr="0085316F">
        <w:rPr>
          <w:rStyle w:val="Pogrubienie"/>
        </w:rPr>
        <w:t>-----------------------------------------------</w:t>
      </w:r>
      <w:r w:rsidR="004D43C8" w:rsidRPr="0085316F">
        <w:rPr>
          <w:rStyle w:val="Pogrubienie"/>
        </w:rPr>
        <w:t>197,00 zł</w:t>
      </w:r>
      <w:r w:rsidRPr="0085316F">
        <w:rPr>
          <w:rStyle w:val="Pogrubienie"/>
        </w:rPr>
        <w:t>,</w:t>
      </w:r>
    </w:p>
    <w:p w14:paraId="0E911E2A" w14:textId="77777777" w:rsidR="0085316F" w:rsidRDefault="0085316F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9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Zgrzewarka ręczna RZP-2A</w:t>
      </w:r>
      <w:r w:rsidRPr="0085316F">
        <w:rPr>
          <w:rStyle w:val="Pogrubienie"/>
        </w:rPr>
        <w:t>---------------------------------------------------------</w:t>
      </w:r>
      <w:r w:rsidR="004D43C8" w:rsidRPr="0085316F">
        <w:rPr>
          <w:rStyle w:val="Pogrubienie"/>
        </w:rPr>
        <w:t>65,00 zł</w:t>
      </w:r>
      <w:r w:rsidRPr="0085316F">
        <w:rPr>
          <w:rStyle w:val="Pogrubienie"/>
        </w:rPr>
        <w:t>,</w:t>
      </w:r>
    </w:p>
    <w:p w14:paraId="0DB73372" w14:textId="77777777" w:rsidR="006E0446" w:rsidRDefault="0085316F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0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Spawarka wirowa Bester SPB-315</w:t>
      </w:r>
      <w:r w:rsidRPr="0085316F">
        <w:rPr>
          <w:rStyle w:val="Pogrubienie"/>
        </w:rPr>
        <w:t>------------------------------------------------</w:t>
      </w:r>
      <w:r w:rsidR="004D43C8" w:rsidRPr="0085316F">
        <w:rPr>
          <w:rStyle w:val="Pogrubienie"/>
        </w:rPr>
        <w:t>111,00 zł</w:t>
      </w:r>
      <w:r w:rsidRPr="0085316F">
        <w:rPr>
          <w:rStyle w:val="Pogrubienie"/>
        </w:rPr>
        <w:t>,</w:t>
      </w:r>
    </w:p>
    <w:p w14:paraId="630A4DCF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1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Robot spawalniczy Kawasaki FA006E C</w:t>
      </w:r>
      <w:r w:rsidRPr="006E0446">
        <w:rPr>
          <w:rStyle w:val="Pogrubienie"/>
        </w:rPr>
        <w:t>--------------------------------------</w:t>
      </w:r>
      <w:r w:rsidR="004D43C8" w:rsidRPr="006E0446">
        <w:rPr>
          <w:rStyle w:val="Pogrubienie"/>
        </w:rPr>
        <w:t>8</w:t>
      </w:r>
      <w:r w:rsidRPr="006E0446">
        <w:rPr>
          <w:rStyle w:val="Pogrubienie"/>
        </w:rPr>
        <w:t>.</w:t>
      </w:r>
      <w:r w:rsidR="004D43C8" w:rsidRPr="006E0446">
        <w:rPr>
          <w:rStyle w:val="Pogrubienie"/>
        </w:rPr>
        <w:t>401,00 zł</w:t>
      </w:r>
      <w:r w:rsidRPr="006E0446">
        <w:rPr>
          <w:rStyle w:val="Pogrubienie"/>
        </w:rPr>
        <w:t>,</w:t>
      </w:r>
    </w:p>
    <w:p w14:paraId="77111AE1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2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Obcinarka do rur AXXAIR 172</w:t>
      </w:r>
      <w:r w:rsidRPr="006E0446">
        <w:rPr>
          <w:rStyle w:val="Pogrubienie"/>
        </w:rPr>
        <w:t>-------------------------------------------------</w:t>
      </w:r>
      <w:r w:rsidR="004D43C8" w:rsidRPr="006E0446">
        <w:rPr>
          <w:rStyle w:val="Pogrubienie"/>
        </w:rPr>
        <w:t>2</w:t>
      </w:r>
      <w:r w:rsidRPr="006E0446">
        <w:rPr>
          <w:rStyle w:val="Pogrubienie"/>
        </w:rPr>
        <w:t>.</w:t>
      </w:r>
      <w:r w:rsidR="004D43C8" w:rsidRPr="006E0446">
        <w:rPr>
          <w:rStyle w:val="Pogrubienie"/>
        </w:rPr>
        <w:t>153,00 zł</w:t>
      </w:r>
      <w:r w:rsidRPr="006E0446">
        <w:rPr>
          <w:rStyle w:val="Pogrubienie"/>
        </w:rPr>
        <w:t>,</w:t>
      </w:r>
    </w:p>
    <w:p w14:paraId="0B719531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3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Manipulator próżniowy Klaner DOR 600/200</w:t>
      </w:r>
      <w:r w:rsidRPr="006E0446">
        <w:rPr>
          <w:rStyle w:val="Pogrubienie"/>
        </w:rPr>
        <w:t>--------------------------------</w:t>
      </w:r>
      <w:r w:rsidR="004D43C8" w:rsidRPr="006E0446">
        <w:rPr>
          <w:rStyle w:val="Pogrubienie"/>
        </w:rPr>
        <w:t>1</w:t>
      </w:r>
      <w:r w:rsidRPr="006E0446">
        <w:rPr>
          <w:rStyle w:val="Pogrubienie"/>
        </w:rPr>
        <w:t>.</w:t>
      </w:r>
      <w:r w:rsidR="004D43C8" w:rsidRPr="006E0446">
        <w:rPr>
          <w:rStyle w:val="Pogrubienie"/>
        </w:rPr>
        <w:t>230,00 zł</w:t>
      </w:r>
      <w:r w:rsidRPr="006E0446">
        <w:rPr>
          <w:rStyle w:val="Pogrubienie"/>
        </w:rPr>
        <w:t>,</w:t>
      </w:r>
    </w:p>
    <w:p w14:paraId="2C2BE6D4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4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Manipulator próżniowy Klaner VMS 400</w:t>
      </w:r>
      <w:r w:rsidRPr="006E0446">
        <w:rPr>
          <w:rStyle w:val="Pogrubienie"/>
        </w:rPr>
        <w:t>----------------------------------------</w:t>
      </w:r>
      <w:r w:rsidR="004D43C8" w:rsidRPr="006E0446">
        <w:rPr>
          <w:rStyle w:val="Pogrubienie"/>
        </w:rPr>
        <w:t>738,00 zł</w:t>
      </w:r>
      <w:r w:rsidRPr="006E0446">
        <w:rPr>
          <w:rStyle w:val="Pogrubienie"/>
        </w:rPr>
        <w:t>,</w:t>
      </w:r>
    </w:p>
    <w:p w14:paraId="54FC8B4B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5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Nagrzewnica olejowa Master BV470FS</w:t>
      </w:r>
      <w:r w:rsidRPr="006E0446">
        <w:rPr>
          <w:rStyle w:val="Pogrubienie"/>
        </w:rPr>
        <w:t>-----------------------------------------</w:t>
      </w:r>
      <w:r w:rsidR="004D43C8" w:rsidRPr="006E0446">
        <w:rPr>
          <w:rStyle w:val="Pogrubienie"/>
        </w:rPr>
        <w:t>504,00 zł</w:t>
      </w:r>
      <w:r w:rsidRPr="006E0446">
        <w:rPr>
          <w:rStyle w:val="Pogrubienie"/>
        </w:rPr>
        <w:t>,</w:t>
      </w:r>
    </w:p>
    <w:p w14:paraId="6CB69499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6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Wózek widłowy Hyster H2UOXMS</w:t>
      </w:r>
      <w:r w:rsidRPr="006E0446">
        <w:rPr>
          <w:rStyle w:val="Pogrubienie"/>
        </w:rPr>
        <w:t>----------------------------------------------</w:t>
      </w:r>
      <w:r w:rsidR="004D43C8" w:rsidRPr="006E0446">
        <w:rPr>
          <w:rStyle w:val="Pogrubienie"/>
        </w:rPr>
        <w:t>554,00 zł</w:t>
      </w:r>
      <w:r w:rsidRPr="006E0446">
        <w:rPr>
          <w:rStyle w:val="Pogrubienie"/>
        </w:rPr>
        <w:t>,</w:t>
      </w:r>
    </w:p>
    <w:p w14:paraId="77C5E726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7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Oczyszczarka do spoin HSF Industrie TIG MAX 6000</w:t>
      </w:r>
      <w:r w:rsidRPr="006E0446">
        <w:rPr>
          <w:rStyle w:val="Pogrubienie"/>
        </w:rPr>
        <w:t>-------------------------</w:t>
      </w:r>
      <w:r w:rsidR="004D43C8" w:rsidRPr="006E0446">
        <w:rPr>
          <w:rStyle w:val="Pogrubienie"/>
        </w:rPr>
        <w:t>98,00 zł</w:t>
      </w:r>
      <w:r w:rsidRPr="006E0446">
        <w:rPr>
          <w:rStyle w:val="Pogrubienie"/>
        </w:rPr>
        <w:t>,</w:t>
      </w:r>
    </w:p>
    <w:p w14:paraId="034EF700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8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Oscylator wahadłowy Promotech OSC 8</w:t>
      </w:r>
      <w:r w:rsidR="004D43C8" w:rsidRPr="004D43C8">
        <w:rPr>
          <w:rStyle w:val="Pogrubienie"/>
          <w:b w:val="0"/>
          <w:bCs w:val="0"/>
        </w:rPr>
        <w:tab/>
      </w:r>
      <w:r w:rsidRPr="006E0446">
        <w:rPr>
          <w:rStyle w:val="Pogrubienie"/>
        </w:rPr>
        <w:t>---------------------------------------</w:t>
      </w:r>
      <w:r w:rsidR="004D43C8" w:rsidRPr="006E0446">
        <w:rPr>
          <w:rStyle w:val="Pogrubienie"/>
        </w:rPr>
        <w:t>357,00 zł</w:t>
      </w:r>
      <w:r w:rsidRPr="006E0446">
        <w:rPr>
          <w:rStyle w:val="Pogrubienie"/>
        </w:rPr>
        <w:t>,</w:t>
      </w:r>
    </w:p>
    <w:p w14:paraId="4FD0A89E" w14:textId="77777777" w:rsidR="006E0446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4</w:t>
      </w:r>
      <w:r>
        <w:rPr>
          <w:rStyle w:val="Pogrubienie"/>
        </w:rPr>
        <w:t>9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Przyrząd P-009</w:t>
      </w:r>
      <w:r w:rsidRPr="006E0446">
        <w:rPr>
          <w:rStyle w:val="Pogrubienie"/>
        </w:rPr>
        <w:t>------------------------------------------------------------------------</w:t>
      </w:r>
      <w:r w:rsidR="004D43C8" w:rsidRPr="006E0446">
        <w:rPr>
          <w:rStyle w:val="Pogrubienie"/>
        </w:rPr>
        <w:t>74,00 zł</w:t>
      </w:r>
      <w:r w:rsidRPr="006E0446">
        <w:rPr>
          <w:rStyle w:val="Pogrubienie"/>
        </w:rPr>
        <w:t>,</w:t>
      </w:r>
    </w:p>
    <w:p w14:paraId="25CCEB1F" w14:textId="77777777" w:rsidR="008570D1" w:rsidRDefault="006E0446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5</w:t>
      </w:r>
      <w:r>
        <w:rPr>
          <w:rStyle w:val="Pogrubienie"/>
        </w:rPr>
        <w:t>0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Przyrząd P</w:t>
      </w:r>
      <w:r>
        <w:rPr>
          <w:rStyle w:val="Pogrubienie"/>
          <w:b w:val="0"/>
          <w:bCs w:val="0"/>
        </w:rPr>
        <w:t>-</w:t>
      </w:r>
      <w:r w:rsidR="004D43C8" w:rsidRPr="004D43C8">
        <w:rPr>
          <w:rStyle w:val="Pogrubienie"/>
          <w:b w:val="0"/>
          <w:bCs w:val="0"/>
        </w:rPr>
        <w:t>010</w:t>
      </w:r>
      <w:r w:rsidRPr="006E0446">
        <w:rPr>
          <w:rStyle w:val="Pogrubienie"/>
        </w:rPr>
        <w:t>------------------------------------------------------------------------</w:t>
      </w:r>
      <w:r w:rsidR="004D43C8" w:rsidRPr="006E0446">
        <w:rPr>
          <w:rStyle w:val="Pogrubienie"/>
        </w:rPr>
        <w:t>95,00 zł</w:t>
      </w:r>
      <w:r w:rsidRPr="006E0446">
        <w:rPr>
          <w:rStyle w:val="Pogrubienie"/>
        </w:rPr>
        <w:t>,</w:t>
      </w:r>
    </w:p>
    <w:p w14:paraId="72C4859C" w14:textId="77777777" w:rsidR="008570D1" w:rsidRDefault="008570D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5</w:t>
      </w:r>
      <w:r>
        <w:rPr>
          <w:rStyle w:val="Pogrubienie"/>
        </w:rPr>
        <w:t>1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Nagrzewnica KIA Industries GY-25AB</w:t>
      </w:r>
      <w:r w:rsidRPr="008570D1">
        <w:rPr>
          <w:rStyle w:val="Pogrubienie"/>
        </w:rPr>
        <w:t>------------------------------------------</w:t>
      </w:r>
      <w:r w:rsidR="004D43C8" w:rsidRPr="008570D1">
        <w:rPr>
          <w:rStyle w:val="Pogrubienie"/>
        </w:rPr>
        <w:t>160,00 zł</w:t>
      </w:r>
      <w:r w:rsidRPr="008570D1">
        <w:rPr>
          <w:rStyle w:val="Pogrubienie"/>
        </w:rPr>
        <w:t>,</w:t>
      </w:r>
    </w:p>
    <w:p w14:paraId="676343A5" w14:textId="77777777" w:rsidR="008570D1" w:rsidRDefault="008570D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5</w:t>
      </w:r>
      <w:r>
        <w:rPr>
          <w:rStyle w:val="Pogrubienie"/>
        </w:rPr>
        <w:t>2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Wycinarka Kimla Stream cut 3116</w:t>
      </w:r>
      <w:r>
        <w:rPr>
          <w:rStyle w:val="Pogrubienie"/>
          <w:b w:val="0"/>
          <w:bCs w:val="0"/>
        </w:rPr>
        <w:t>--------------------------------------------</w:t>
      </w:r>
      <w:r w:rsidR="004D43C8" w:rsidRPr="008570D1">
        <w:rPr>
          <w:rStyle w:val="Pogrubienie"/>
        </w:rPr>
        <w:t>21</w:t>
      </w:r>
      <w:r w:rsidRPr="008570D1">
        <w:rPr>
          <w:rStyle w:val="Pogrubienie"/>
        </w:rPr>
        <w:t>.</w:t>
      </w:r>
      <w:r w:rsidR="004D43C8" w:rsidRPr="008570D1">
        <w:rPr>
          <w:rStyle w:val="Pogrubienie"/>
        </w:rPr>
        <w:t>648,00 zł</w:t>
      </w:r>
      <w:r w:rsidRPr="008570D1">
        <w:rPr>
          <w:rStyle w:val="Pogrubienie"/>
        </w:rPr>
        <w:t>,</w:t>
      </w:r>
    </w:p>
    <w:p w14:paraId="0692960E" w14:textId="77777777" w:rsidR="008570D1" w:rsidRDefault="008570D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5</w:t>
      </w:r>
      <w:r>
        <w:rPr>
          <w:rStyle w:val="Pogrubienie"/>
        </w:rPr>
        <w:t>3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Elektrodrążarka drutowa Fanuc Rabocut α-c600iB</w:t>
      </w:r>
      <w:r>
        <w:rPr>
          <w:rStyle w:val="Pogrubienie"/>
          <w:b w:val="0"/>
          <w:bCs w:val="0"/>
        </w:rPr>
        <w:t>-------------------------</w:t>
      </w:r>
      <w:r w:rsidR="004D43C8" w:rsidRPr="008570D1">
        <w:rPr>
          <w:rStyle w:val="Pogrubienie"/>
        </w:rPr>
        <w:t>45 092,00 zł</w:t>
      </w:r>
      <w:r w:rsidRPr="008570D1">
        <w:rPr>
          <w:rStyle w:val="Pogrubienie"/>
        </w:rPr>
        <w:t>,</w:t>
      </w:r>
    </w:p>
    <w:p w14:paraId="5476F9E7" w14:textId="62B57D78" w:rsidR="004D43C8" w:rsidRDefault="008570D1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1B2AD9">
        <w:rPr>
          <w:rStyle w:val="Pogrubienie"/>
        </w:rPr>
        <w:t xml:space="preserve">Część </w:t>
      </w:r>
      <w:r>
        <w:rPr>
          <w:rStyle w:val="Pogrubienie"/>
        </w:rPr>
        <w:t>5</w:t>
      </w:r>
      <w:r>
        <w:rPr>
          <w:rStyle w:val="Pogrubienie"/>
        </w:rPr>
        <w:t>4</w:t>
      </w:r>
      <w:r w:rsidRPr="001B2AD9">
        <w:rPr>
          <w:rStyle w:val="Pogrubienie"/>
        </w:rPr>
        <w:t>:</w:t>
      </w:r>
      <w:r>
        <w:rPr>
          <w:rStyle w:val="Pogrubienie"/>
          <w:b w:val="0"/>
          <w:bCs w:val="0"/>
        </w:rPr>
        <w:t xml:space="preserve"> </w:t>
      </w:r>
      <w:r w:rsidR="004D43C8" w:rsidRPr="004D43C8">
        <w:rPr>
          <w:rStyle w:val="Pogrubienie"/>
          <w:b w:val="0"/>
          <w:bCs w:val="0"/>
        </w:rPr>
        <w:t>Wycinarka laserowa Kimla LF 1530</w:t>
      </w:r>
      <w:r w:rsidRPr="008570D1">
        <w:rPr>
          <w:rStyle w:val="Pogrubienie"/>
        </w:rPr>
        <w:t>------------------------------------------</w:t>
      </w:r>
      <w:r w:rsidR="004D43C8" w:rsidRPr="008570D1">
        <w:rPr>
          <w:rStyle w:val="Pogrubienie"/>
        </w:rPr>
        <w:t>49 692,00 zł</w:t>
      </w:r>
      <w:r w:rsidRPr="008570D1">
        <w:rPr>
          <w:rStyle w:val="Pogrubienie"/>
        </w:rPr>
        <w:t>.</w:t>
      </w:r>
    </w:p>
    <w:p w14:paraId="6CD0C932" w14:textId="77777777" w:rsidR="006A19A9" w:rsidRPr="008570D1" w:rsidRDefault="006A19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2A81F7E" w14:textId="77777777" w:rsidR="00A12305" w:rsidRPr="00F548A2" w:rsidRDefault="00A12305" w:rsidP="006A19A9">
      <w:pPr>
        <w:pStyle w:val="NormalnyWeb"/>
        <w:numPr>
          <w:ilvl w:val="0"/>
          <w:numId w:val="24"/>
        </w:numPr>
        <w:shd w:val="clear" w:color="auto" w:fill="548DD4" w:themeFill="text2" w:themeFillTint="99"/>
        <w:spacing w:before="0" w:beforeAutospacing="0" w:after="0" w:afterAutospacing="0" w:line="360" w:lineRule="auto"/>
        <w:ind w:left="284" w:hanging="284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Cena wywoławcza brutto w zł dla:</w:t>
      </w:r>
    </w:p>
    <w:p w14:paraId="70CC7A91" w14:textId="77777777" w:rsidR="006A19A9" w:rsidRDefault="006A19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D4F3534" w14:textId="664E9C3B" w:rsidR="00CF31EF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1:</w:t>
      </w:r>
      <w:r w:rsidR="00CF31EF">
        <w:rPr>
          <w:rStyle w:val="Pogrubienie"/>
          <w:b w:val="0"/>
          <w:bCs w:val="0"/>
        </w:rPr>
        <w:t xml:space="preserve"> </w:t>
      </w:r>
      <w:r w:rsidRPr="00FB5B1B">
        <w:rPr>
          <w:rStyle w:val="Pogrubienie"/>
          <w:b w:val="0"/>
          <w:bCs w:val="0"/>
        </w:rPr>
        <w:t>Urządzenie do czyszczenia metali 125L</w:t>
      </w:r>
      <w:r w:rsidR="00CF31EF" w:rsidRPr="00CF31EF">
        <w:rPr>
          <w:rStyle w:val="Pogrubienie"/>
        </w:rPr>
        <w:t>---------------------------------------</w:t>
      </w:r>
      <w:r w:rsidRPr="00CF31EF">
        <w:rPr>
          <w:rStyle w:val="Pogrubienie"/>
        </w:rPr>
        <w:t>17</w:t>
      </w:r>
      <w:r w:rsidR="00CF31EF" w:rsidRPr="00CF31EF">
        <w:rPr>
          <w:rStyle w:val="Pogrubienie"/>
        </w:rPr>
        <w:t>.</w:t>
      </w:r>
      <w:r w:rsidRPr="00CF31EF">
        <w:rPr>
          <w:rStyle w:val="Pogrubienie"/>
        </w:rPr>
        <w:t>220,00 zł</w:t>
      </w:r>
      <w:r w:rsidR="00CF31EF" w:rsidRPr="00CF31EF">
        <w:rPr>
          <w:rStyle w:val="Pogrubienie"/>
        </w:rPr>
        <w:t>,</w:t>
      </w:r>
    </w:p>
    <w:p w14:paraId="251CA08A" w14:textId="7122FA6B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2:</w:t>
      </w:r>
      <w:r w:rsidR="00CF31EF">
        <w:rPr>
          <w:rStyle w:val="Pogrubienie"/>
          <w:b w:val="0"/>
          <w:bCs w:val="0"/>
        </w:rPr>
        <w:t xml:space="preserve"> </w:t>
      </w:r>
      <w:r w:rsidRPr="00FB5B1B">
        <w:rPr>
          <w:rStyle w:val="Pogrubienie"/>
          <w:b w:val="0"/>
          <w:bCs w:val="0"/>
        </w:rPr>
        <w:t>Sprężarka śrubowa CPM 10D 500T</w:t>
      </w:r>
      <w:r w:rsidR="00CF31EF">
        <w:rPr>
          <w:rStyle w:val="Pogrubienie"/>
          <w:b w:val="0"/>
          <w:bCs w:val="0"/>
        </w:rPr>
        <w:t>--------------------------------------------</w:t>
      </w:r>
      <w:r w:rsidRPr="00CF31EF">
        <w:rPr>
          <w:rStyle w:val="Pogrubienie"/>
        </w:rPr>
        <w:t>11</w:t>
      </w:r>
      <w:r w:rsidR="00CF31EF" w:rsidRPr="00CF31EF">
        <w:rPr>
          <w:rStyle w:val="Pogrubienie"/>
        </w:rPr>
        <w:t>.</w:t>
      </w:r>
      <w:r w:rsidRPr="00CF31EF">
        <w:rPr>
          <w:rStyle w:val="Pogrubienie"/>
        </w:rPr>
        <w:t>560,00 zł</w:t>
      </w:r>
      <w:r w:rsidR="00CF31EF" w:rsidRPr="00CF31EF">
        <w:rPr>
          <w:rStyle w:val="Pogrubienie"/>
        </w:rPr>
        <w:t>,</w:t>
      </w:r>
    </w:p>
    <w:p w14:paraId="5647A439" w14:textId="1471A7BF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3:</w:t>
      </w:r>
      <w:r w:rsidR="00CF31EF">
        <w:rPr>
          <w:rStyle w:val="Pogrubienie"/>
          <w:b w:val="0"/>
          <w:bCs w:val="0"/>
        </w:rPr>
        <w:t xml:space="preserve"> </w:t>
      </w:r>
      <w:r w:rsidRPr="00FB5B1B">
        <w:rPr>
          <w:rStyle w:val="Pogrubienie"/>
          <w:b w:val="0"/>
          <w:bCs w:val="0"/>
        </w:rPr>
        <w:t>Gilotyna hydrauliczna CNC HVR 3100x6</w:t>
      </w:r>
      <w:r w:rsidRPr="00FB5B1B">
        <w:rPr>
          <w:rStyle w:val="Pogrubienie"/>
          <w:b w:val="0"/>
          <w:bCs w:val="0"/>
        </w:rPr>
        <w:tab/>
      </w:r>
      <w:r w:rsidR="00CF31EF">
        <w:rPr>
          <w:rStyle w:val="Pogrubienie"/>
          <w:b w:val="0"/>
          <w:bCs w:val="0"/>
        </w:rPr>
        <w:t>----------------------------------</w:t>
      </w:r>
      <w:r w:rsidRPr="00CF31EF">
        <w:rPr>
          <w:rStyle w:val="Pogrubienie"/>
        </w:rPr>
        <w:t>126</w:t>
      </w:r>
      <w:r w:rsidR="00CF31EF">
        <w:rPr>
          <w:rStyle w:val="Pogrubienie"/>
        </w:rPr>
        <w:t>.</w:t>
      </w:r>
      <w:r w:rsidRPr="00CF31EF">
        <w:rPr>
          <w:rStyle w:val="Pogrubienie"/>
        </w:rPr>
        <w:t>320,00 zł</w:t>
      </w:r>
      <w:r w:rsidR="00CF31EF" w:rsidRPr="00CF31EF">
        <w:rPr>
          <w:rStyle w:val="Pogrubienie"/>
        </w:rPr>
        <w:t>,</w:t>
      </w:r>
    </w:p>
    <w:p w14:paraId="15741399" w14:textId="6630FE9D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 xml:space="preserve">Przecinarka taśmowa Metal Horizontal WE 310 </w:t>
      </w:r>
      <w:r w:rsidR="00ED34F8">
        <w:rPr>
          <w:rStyle w:val="Pogrubienie"/>
          <w:b w:val="0"/>
          <w:bCs w:val="0"/>
        </w:rPr>
        <w:t>DS.</w:t>
      </w:r>
      <w:r w:rsidR="00ED34F8" w:rsidRPr="00ED34F8">
        <w:rPr>
          <w:rStyle w:val="Pogrubienie"/>
        </w:rPr>
        <w:t>--------------------------</w:t>
      </w:r>
      <w:r w:rsidRPr="00ED34F8">
        <w:rPr>
          <w:rStyle w:val="Pogrubienie"/>
        </w:rPr>
        <w:t>4</w:t>
      </w:r>
      <w:r w:rsidR="00ED34F8" w:rsidRPr="00ED34F8">
        <w:rPr>
          <w:rStyle w:val="Pogrubienie"/>
        </w:rPr>
        <w:t>.</w:t>
      </w:r>
      <w:r w:rsidRPr="00ED34F8">
        <w:rPr>
          <w:rStyle w:val="Pogrubienie"/>
        </w:rPr>
        <w:t>310,00 zł</w:t>
      </w:r>
      <w:r w:rsidR="00ED34F8" w:rsidRPr="00ED34F8">
        <w:rPr>
          <w:rStyle w:val="Pogrubienie"/>
        </w:rPr>
        <w:t>,</w:t>
      </w:r>
    </w:p>
    <w:p w14:paraId="212095D9" w14:textId="49C4D87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5:</w:t>
      </w:r>
      <w:r w:rsidR="00CF31EF">
        <w:rPr>
          <w:rStyle w:val="Pogrubienie"/>
          <w:b w:val="0"/>
          <w:bCs w:val="0"/>
        </w:rPr>
        <w:t xml:space="preserve"> </w:t>
      </w:r>
      <w:r w:rsidRPr="00FB5B1B">
        <w:rPr>
          <w:rStyle w:val="Pogrubienie"/>
          <w:b w:val="0"/>
          <w:bCs w:val="0"/>
        </w:rPr>
        <w:t>Tokarka uniwersalna Metal Technics Polska CZ1440 G/1</w:t>
      </w:r>
      <w:r w:rsidR="00ED34F8" w:rsidRPr="00ED34F8">
        <w:rPr>
          <w:rStyle w:val="Pogrubienie"/>
        </w:rPr>
        <w:t>--------------------</w:t>
      </w:r>
      <w:r w:rsidRPr="00ED34F8">
        <w:rPr>
          <w:rStyle w:val="Pogrubienie"/>
        </w:rPr>
        <w:t>8</w:t>
      </w:r>
      <w:r w:rsidR="00ED34F8" w:rsidRPr="00ED34F8">
        <w:rPr>
          <w:rStyle w:val="Pogrubienie"/>
        </w:rPr>
        <w:t>.</w:t>
      </w:r>
      <w:r w:rsidRPr="00ED34F8">
        <w:rPr>
          <w:rStyle w:val="Pogrubienie"/>
        </w:rPr>
        <w:t>860,00 zł</w:t>
      </w:r>
      <w:r w:rsidR="00ED34F8" w:rsidRPr="00ED34F8">
        <w:rPr>
          <w:rStyle w:val="Pogrubienie"/>
        </w:rPr>
        <w:t>,</w:t>
      </w:r>
    </w:p>
    <w:p w14:paraId="7A216152" w14:textId="7D50B25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6: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Frezarko-Grawerka CNC Erg Wind MFG8037P</w:t>
      </w:r>
      <w:r w:rsidR="00ED34F8" w:rsidRPr="00ED34F8">
        <w:rPr>
          <w:rStyle w:val="Pogrubienie"/>
        </w:rPr>
        <w:t>-----------------------------</w:t>
      </w:r>
      <w:r w:rsidRPr="00ED34F8">
        <w:rPr>
          <w:rStyle w:val="Pogrubienie"/>
        </w:rPr>
        <w:t>25</w:t>
      </w:r>
      <w:r w:rsidR="00ED34F8" w:rsidRPr="00ED34F8">
        <w:rPr>
          <w:rStyle w:val="Pogrubienie"/>
        </w:rPr>
        <w:t>.</w:t>
      </w:r>
      <w:r w:rsidRPr="00ED34F8">
        <w:rPr>
          <w:rStyle w:val="Pogrubienie"/>
        </w:rPr>
        <w:t>090,00 zł</w:t>
      </w:r>
      <w:r w:rsidR="00ED34F8" w:rsidRPr="00ED34F8">
        <w:rPr>
          <w:rStyle w:val="Pogrubienie"/>
        </w:rPr>
        <w:t>,</w:t>
      </w:r>
    </w:p>
    <w:p w14:paraId="6D9F8F88" w14:textId="5EA18071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7: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Wiertarka słupowa ERLO TSAR.40</w:t>
      </w:r>
      <w:r w:rsidR="00ED34F8" w:rsidRPr="00F05BCD">
        <w:rPr>
          <w:rStyle w:val="Pogrubienie"/>
        </w:rPr>
        <w:t>--------------------------------------------</w:t>
      </w:r>
      <w:r w:rsidRPr="00F05BCD">
        <w:rPr>
          <w:rStyle w:val="Pogrubienie"/>
        </w:rPr>
        <w:t>39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360,00 zł</w:t>
      </w:r>
      <w:r w:rsidR="00ED34F8" w:rsidRPr="00F05BCD">
        <w:rPr>
          <w:rStyle w:val="Pogrubienie"/>
        </w:rPr>
        <w:t>,</w:t>
      </w:r>
    </w:p>
    <w:p w14:paraId="1D524148" w14:textId="42F3B441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8: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Szlifierka do płaszczyzn JOTES SPD-40</w:t>
      </w:r>
      <w:r w:rsidR="00ED34F8" w:rsidRPr="00F05BCD">
        <w:rPr>
          <w:rStyle w:val="Pogrubienie"/>
        </w:rPr>
        <w:t>----------------------------------------</w:t>
      </w:r>
      <w:r w:rsidRPr="00F05BCD">
        <w:rPr>
          <w:rStyle w:val="Pogrubienie"/>
        </w:rPr>
        <w:t>8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490,00 zł</w:t>
      </w:r>
      <w:r w:rsidR="00ED34F8" w:rsidRPr="00F05BCD">
        <w:rPr>
          <w:rStyle w:val="Pogrubienie"/>
        </w:rPr>
        <w:t>,</w:t>
      </w:r>
    </w:p>
    <w:p w14:paraId="779F17C8" w14:textId="2B7A2F7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9: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Prasa mimośrodowa PMS 63M</w:t>
      </w:r>
      <w:r w:rsidR="00ED34F8" w:rsidRPr="00F05BCD">
        <w:rPr>
          <w:rStyle w:val="Pogrubienie"/>
        </w:rPr>
        <w:t>-------------------------------------------------</w:t>
      </w:r>
      <w:r w:rsidRPr="00F05BCD">
        <w:rPr>
          <w:rStyle w:val="Pogrubienie"/>
        </w:rPr>
        <w:t>21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280,00 zł</w:t>
      </w:r>
      <w:r w:rsidR="00ED34F8" w:rsidRPr="00F05BCD">
        <w:rPr>
          <w:rStyle w:val="Pogrubienie"/>
        </w:rPr>
        <w:t>,</w:t>
      </w:r>
    </w:p>
    <w:p w14:paraId="2D604F70" w14:textId="7B2EAD8E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10: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Prasa hydrauliczna Wema Zeulenroda PYE250S1</w:t>
      </w:r>
      <w:r w:rsidR="00ED34F8" w:rsidRPr="00F05BCD">
        <w:rPr>
          <w:rStyle w:val="Pogrubienie"/>
        </w:rPr>
        <w:t>------------------------</w:t>
      </w:r>
      <w:r w:rsidRPr="00F05BCD">
        <w:rPr>
          <w:rStyle w:val="Pogrubienie"/>
        </w:rPr>
        <w:t>115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620,00 zł</w:t>
      </w:r>
      <w:r w:rsidR="00ED34F8" w:rsidRPr="00F05BCD">
        <w:rPr>
          <w:rStyle w:val="Pogrubienie"/>
        </w:rPr>
        <w:t>,</w:t>
      </w:r>
    </w:p>
    <w:p w14:paraId="62D45839" w14:textId="783E9DE5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11: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Prasa Hydrauliczna Wema Zeulenroda PYE 63S1</w:t>
      </w:r>
      <w:r w:rsidR="00ED34F8" w:rsidRPr="00F05BCD">
        <w:rPr>
          <w:rStyle w:val="Pogrubienie"/>
        </w:rPr>
        <w:t>--------------------------</w:t>
      </w:r>
      <w:r w:rsidRPr="00F05BCD">
        <w:rPr>
          <w:rStyle w:val="Pogrubienie"/>
        </w:rPr>
        <w:t>41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820,00 zł</w:t>
      </w:r>
      <w:r w:rsidR="00ED34F8" w:rsidRPr="00F05BCD">
        <w:rPr>
          <w:rStyle w:val="Pogrubienie"/>
        </w:rPr>
        <w:t>,</w:t>
      </w:r>
    </w:p>
    <w:p w14:paraId="07496910" w14:textId="5D7A4B70" w:rsidR="00FB5B1B" w:rsidRPr="00F05BCD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CF31EF">
        <w:rPr>
          <w:rStyle w:val="Pogrubienie"/>
        </w:rPr>
        <w:t>Część 12: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Prasa mimośrodowa VEB Blema Gotha PEE II 250</w:t>
      </w:r>
      <w:r w:rsidR="00ED34F8" w:rsidRPr="00F05BCD">
        <w:rPr>
          <w:rStyle w:val="Pogrubienie"/>
        </w:rPr>
        <w:t>------------------------</w:t>
      </w:r>
      <w:r w:rsidRPr="00F05BCD">
        <w:rPr>
          <w:rStyle w:val="Pogrubienie"/>
        </w:rPr>
        <w:t>78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720,00 zł</w:t>
      </w:r>
      <w:r w:rsidR="00ED34F8" w:rsidRPr="00F05BCD">
        <w:rPr>
          <w:rStyle w:val="Pogrubienie"/>
        </w:rPr>
        <w:t>,</w:t>
      </w:r>
    </w:p>
    <w:p w14:paraId="265042F0" w14:textId="7A446C77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13: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 xml:space="preserve">Prasa </w:t>
      </w:r>
      <w:r w:rsidR="009202ED" w:rsidRPr="00FB5B1B">
        <w:rPr>
          <w:rStyle w:val="Pogrubienie"/>
          <w:b w:val="0"/>
          <w:bCs w:val="0"/>
        </w:rPr>
        <w:t>Krawędziowa</w:t>
      </w:r>
      <w:r w:rsidRPr="00FB5B1B">
        <w:rPr>
          <w:rStyle w:val="Pogrubienie"/>
          <w:b w:val="0"/>
          <w:bCs w:val="0"/>
        </w:rPr>
        <w:t xml:space="preserve"> Ermaksan Speed-Bend Pro 3100x 175 TDN</w:t>
      </w:r>
      <w:r w:rsidR="00ED34F8" w:rsidRPr="00F05BCD">
        <w:rPr>
          <w:rStyle w:val="Pogrubienie"/>
        </w:rPr>
        <w:t>--</w:t>
      </w:r>
      <w:r w:rsidR="009202ED">
        <w:rPr>
          <w:rStyle w:val="Pogrubienie"/>
        </w:rPr>
        <w:t>--</w:t>
      </w:r>
      <w:r w:rsidR="00ED34F8" w:rsidRPr="00F05BCD">
        <w:rPr>
          <w:rStyle w:val="Pogrubienie"/>
        </w:rPr>
        <w:t>---</w:t>
      </w:r>
      <w:r w:rsidRPr="00F05BCD">
        <w:rPr>
          <w:rStyle w:val="Pogrubienie"/>
        </w:rPr>
        <w:t>198</w:t>
      </w:r>
      <w:r w:rsidR="00ED34F8" w:rsidRPr="00F05BCD">
        <w:rPr>
          <w:rStyle w:val="Pogrubienie"/>
        </w:rPr>
        <w:t>.</w:t>
      </w:r>
      <w:r w:rsidRPr="00F05BCD">
        <w:rPr>
          <w:rStyle w:val="Pogrubienie"/>
        </w:rPr>
        <w:t>030,00 zł</w:t>
      </w:r>
      <w:r w:rsidR="00ED34F8" w:rsidRPr="00F05BCD">
        <w:rPr>
          <w:rStyle w:val="Pogrubienie"/>
        </w:rPr>
        <w:t>,</w:t>
      </w:r>
    </w:p>
    <w:p w14:paraId="7024A689" w14:textId="6E9C90E7" w:rsidR="00FB5B1B" w:rsidRPr="00F05BCD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CF31EF">
        <w:rPr>
          <w:rStyle w:val="Pogrubienie"/>
        </w:rPr>
        <w:t>Część 14: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Chwytak podciśnieniowy Fezer</w:t>
      </w:r>
      <w:r w:rsidR="00F05BCD" w:rsidRPr="00F05BCD">
        <w:rPr>
          <w:rStyle w:val="Pogrubienie"/>
        </w:rPr>
        <w:t>-----------------------------------------------</w:t>
      </w:r>
      <w:r w:rsidRPr="00F05BCD">
        <w:rPr>
          <w:rStyle w:val="Pogrubienie"/>
        </w:rPr>
        <w:t>14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150,00 zł</w:t>
      </w:r>
      <w:r w:rsidR="00ED34F8" w:rsidRPr="00F05BCD">
        <w:rPr>
          <w:rStyle w:val="Pogrubienie"/>
        </w:rPr>
        <w:t>,</w:t>
      </w:r>
    </w:p>
    <w:p w14:paraId="4915BC32" w14:textId="04DC02FC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15: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stalowy duży</w:t>
      </w:r>
      <w:r w:rsidR="00F05BCD" w:rsidRPr="00F05BCD">
        <w:rPr>
          <w:rStyle w:val="Pogrubienie"/>
        </w:rPr>
        <w:t>--------------------------------------------------------------</w:t>
      </w:r>
      <w:r w:rsidRPr="00F05BCD">
        <w:rPr>
          <w:rStyle w:val="Pogrubienie"/>
        </w:rPr>
        <w:t>31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980,00 zł</w:t>
      </w:r>
      <w:r w:rsidR="00ED34F8" w:rsidRPr="00F05BCD">
        <w:rPr>
          <w:rStyle w:val="Pogrubienie"/>
        </w:rPr>
        <w:t>,</w:t>
      </w:r>
    </w:p>
    <w:p w14:paraId="61E1AFB1" w14:textId="07EFC0E2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16: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magazynowy Promag</w:t>
      </w:r>
      <w:r w:rsidR="00F05BCD" w:rsidRPr="00F05BCD">
        <w:rPr>
          <w:rStyle w:val="Pogrubienie"/>
        </w:rPr>
        <w:t>-----------------------------------------------------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970,00 zł</w:t>
      </w:r>
      <w:r w:rsidR="00ED34F8" w:rsidRPr="00F05BCD">
        <w:rPr>
          <w:rStyle w:val="Pogrubienie"/>
        </w:rPr>
        <w:t>,</w:t>
      </w:r>
    </w:p>
    <w:p w14:paraId="2A1DF7DD" w14:textId="2A019268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17: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magazynowy Promag</w:t>
      </w:r>
      <w:r w:rsidR="00F05BCD" w:rsidRPr="00F05BCD">
        <w:rPr>
          <w:rStyle w:val="Pogrubienie"/>
        </w:rPr>
        <w:t>-----------------------------------------------------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970,00 zł</w:t>
      </w:r>
      <w:r w:rsidR="00ED34F8" w:rsidRPr="00F05BCD">
        <w:rPr>
          <w:rStyle w:val="Pogrubienie"/>
        </w:rPr>
        <w:t>,</w:t>
      </w:r>
    </w:p>
    <w:p w14:paraId="5ABA959A" w14:textId="4C8D6A84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18: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magazynowy Promag</w:t>
      </w:r>
      <w:r w:rsidR="00F05BCD" w:rsidRPr="00F05BCD">
        <w:rPr>
          <w:rStyle w:val="Pogrubienie"/>
        </w:rPr>
        <w:t>-----------------------------------------------------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970,00 zł</w:t>
      </w:r>
      <w:r w:rsidR="00ED34F8" w:rsidRPr="00F05BCD">
        <w:rPr>
          <w:rStyle w:val="Pogrubienie"/>
        </w:rPr>
        <w:t>,</w:t>
      </w:r>
    </w:p>
    <w:p w14:paraId="430A1740" w14:textId="5DEC8178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19: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magazynowy Promag</w:t>
      </w:r>
      <w:r w:rsidR="00F05BCD" w:rsidRPr="00F05BCD">
        <w:rPr>
          <w:rStyle w:val="Pogrubienie"/>
        </w:rPr>
        <w:t>-----------------------------------------------------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970,00 zł</w:t>
      </w:r>
      <w:r w:rsidR="00ED34F8" w:rsidRPr="00F05BCD">
        <w:rPr>
          <w:rStyle w:val="Pogrubienie"/>
        </w:rPr>
        <w:t>,</w:t>
      </w:r>
    </w:p>
    <w:p w14:paraId="752AD813" w14:textId="002A608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20: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magazynowy</w:t>
      </w:r>
      <w:r w:rsidR="00F05BCD" w:rsidRPr="00F05BCD">
        <w:rPr>
          <w:rStyle w:val="Pogrubienie"/>
        </w:rPr>
        <w:t>---------------------------------------------------------------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970,00 zł</w:t>
      </w:r>
      <w:r w:rsidR="00ED34F8" w:rsidRPr="00F05BCD">
        <w:rPr>
          <w:rStyle w:val="Pogrubienie"/>
        </w:rPr>
        <w:t>,</w:t>
      </w:r>
    </w:p>
    <w:p w14:paraId="07B04B57" w14:textId="04DF1719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21: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Regał magazynowy</w:t>
      </w:r>
      <w:r w:rsidR="00F05BCD" w:rsidRPr="00F05BCD">
        <w:rPr>
          <w:rStyle w:val="Pogrubienie"/>
        </w:rPr>
        <w:t>---------------------------------------------------------------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970,00 zł</w:t>
      </w:r>
      <w:r w:rsidR="00ED34F8" w:rsidRPr="00F05BCD">
        <w:rPr>
          <w:rStyle w:val="Pogrubienie"/>
        </w:rPr>
        <w:t>,</w:t>
      </w:r>
    </w:p>
    <w:p w14:paraId="1146F497" w14:textId="48BC4F02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22: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Zginarka Sorex ZRS-2160</w:t>
      </w:r>
      <w:r w:rsidR="00F05BCD" w:rsidRPr="00F05BCD">
        <w:rPr>
          <w:rStyle w:val="Pogrubienie"/>
        </w:rPr>
        <w:t>-------------------------------------------------------</w:t>
      </w:r>
      <w:r w:rsidRPr="00F05BCD">
        <w:rPr>
          <w:rStyle w:val="Pogrubienie"/>
        </w:rPr>
        <w:t>4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310,00 zł</w:t>
      </w:r>
      <w:r w:rsidR="00ED34F8" w:rsidRPr="00F05BCD">
        <w:rPr>
          <w:rStyle w:val="Pogrubienie"/>
        </w:rPr>
        <w:t>,</w:t>
      </w:r>
    </w:p>
    <w:p w14:paraId="6A22103B" w14:textId="257FBFCC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23: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Stół stalowy  z szufladą 2000x940x780(mm)</w:t>
      </w:r>
      <w:r w:rsidR="00F05BCD" w:rsidRPr="00F05BCD">
        <w:rPr>
          <w:rStyle w:val="Pogrubienie"/>
        </w:rPr>
        <w:t>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160,00 zł</w:t>
      </w:r>
      <w:r w:rsidR="00ED34F8" w:rsidRPr="00F05BCD">
        <w:rPr>
          <w:rStyle w:val="Pogrubienie"/>
        </w:rPr>
        <w:t>,</w:t>
      </w:r>
    </w:p>
    <w:p w14:paraId="37D59D4C" w14:textId="6792B6ED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24: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Stół stalowy  z szufladą 2000x940x780(mm)</w:t>
      </w:r>
      <w:r w:rsidR="00F05BCD" w:rsidRPr="00F05BCD">
        <w:rPr>
          <w:rStyle w:val="Pogrubienie"/>
        </w:rPr>
        <w:t>---------------------------------</w:t>
      </w:r>
      <w:r w:rsidRPr="00F05BCD">
        <w:rPr>
          <w:rStyle w:val="Pogrubienie"/>
        </w:rPr>
        <w:t>1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160,00 zł</w:t>
      </w:r>
      <w:r w:rsidR="00ED34F8" w:rsidRPr="00F05BCD">
        <w:rPr>
          <w:rStyle w:val="Pogrubienie"/>
        </w:rPr>
        <w:t>,</w:t>
      </w:r>
    </w:p>
    <w:p w14:paraId="19003BBD" w14:textId="5944AACF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25: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Suszarka elektryczna do suszenia farb</w:t>
      </w:r>
      <w:r w:rsidR="00F05BCD" w:rsidRPr="00F05BCD">
        <w:rPr>
          <w:rStyle w:val="Pogrubienie"/>
        </w:rPr>
        <w:t>------------------------------------------</w:t>
      </w:r>
      <w:r w:rsidRPr="00F05BCD">
        <w:rPr>
          <w:rStyle w:val="Pogrubienie"/>
        </w:rPr>
        <w:t>4</w:t>
      </w:r>
      <w:r w:rsidR="00F05BCD" w:rsidRPr="00F05BCD">
        <w:rPr>
          <w:rStyle w:val="Pogrubienie"/>
        </w:rPr>
        <w:t>.</w:t>
      </w:r>
      <w:r w:rsidRPr="00F05BCD">
        <w:rPr>
          <w:rStyle w:val="Pogrubienie"/>
        </w:rPr>
        <w:t>610,00 zł</w:t>
      </w:r>
      <w:r w:rsidR="00ED34F8" w:rsidRPr="00F05BCD">
        <w:rPr>
          <w:rStyle w:val="Pogrubienie"/>
        </w:rPr>
        <w:t>,</w:t>
      </w:r>
    </w:p>
    <w:p w14:paraId="39006DF2" w14:textId="365DB8A8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26: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Półautomat spawalniczy MAGO MIG 400</w:t>
      </w:r>
      <w:r w:rsidR="00D068AF" w:rsidRPr="00D068AF">
        <w:rPr>
          <w:rStyle w:val="Pogrubienie"/>
        </w:rPr>
        <w:t>------------------------------------</w:t>
      </w:r>
      <w:r w:rsidRPr="00D068AF">
        <w:rPr>
          <w:rStyle w:val="Pogrubienie"/>
        </w:rPr>
        <w:t>1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030,00 zł</w:t>
      </w:r>
      <w:r w:rsidR="00ED34F8" w:rsidRPr="00D068AF">
        <w:rPr>
          <w:rStyle w:val="Pogrubienie"/>
        </w:rPr>
        <w:t>,</w:t>
      </w:r>
    </w:p>
    <w:p w14:paraId="60869DCD" w14:textId="0F343469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27: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Półautomat spawalniczy MAGO MIG 400</w:t>
      </w:r>
      <w:r w:rsidR="00D068AF" w:rsidRPr="00D068AF">
        <w:rPr>
          <w:rStyle w:val="Pogrubienie"/>
        </w:rPr>
        <w:t>------------------------------------</w:t>
      </w:r>
      <w:r w:rsidRPr="00D068AF">
        <w:rPr>
          <w:rStyle w:val="Pogrubienie"/>
        </w:rPr>
        <w:t>1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030,00 zł</w:t>
      </w:r>
      <w:r w:rsidR="00ED34F8" w:rsidRPr="00D068AF">
        <w:rPr>
          <w:rStyle w:val="Pogrubienie"/>
        </w:rPr>
        <w:t>,</w:t>
      </w:r>
    </w:p>
    <w:p w14:paraId="2760A6DA" w14:textId="0E3C71AC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28: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Expert Tig 315 AC/DC</w:t>
      </w:r>
      <w:r w:rsidR="00D068AF" w:rsidRPr="00D068AF">
        <w:rPr>
          <w:rStyle w:val="Pogrubienie"/>
        </w:rPr>
        <w:t>-------------------------------</w:t>
      </w:r>
      <w:r w:rsidRPr="00D068AF">
        <w:rPr>
          <w:rStyle w:val="Pogrubienie"/>
        </w:rPr>
        <w:t>5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540,00 zł</w:t>
      </w:r>
      <w:r w:rsidR="00ED34F8" w:rsidRPr="00D068AF">
        <w:rPr>
          <w:rStyle w:val="Pogrubienie"/>
        </w:rPr>
        <w:t>,</w:t>
      </w:r>
    </w:p>
    <w:p w14:paraId="41EDC9D2" w14:textId="0A11E82B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29: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Expert Tig 315 AC/DC</w:t>
      </w:r>
      <w:r w:rsidR="00D068AF" w:rsidRPr="00D068AF">
        <w:rPr>
          <w:rStyle w:val="Pogrubienie"/>
        </w:rPr>
        <w:t>-------------------------------</w:t>
      </w:r>
      <w:r w:rsidRPr="00D068AF">
        <w:rPr>
          <w:rStyle w:val="Pogrubienie"/>
        </w:rPr>
        <w:t>5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540,00 zł</w:t>
      </w:r>
      <w:r w:rsidR="00ED34F8" w:rsidRPr="00D068AF">
        <w:rPr>
          <w:rStyle w:val="Pogrubienie"/>
        </w:rPr>
        <w:t>,</w:t>
      </w:r>
    </w:p>
    <w:p w14:paraId="5A6441D9" w14:textId="7D9C455B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30: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Powertec 355C Pro</w:t>
      </w:r>
      <w:r w:rsidR="00D068AF" w:rsidRPr="00D068AF">
        <w:rPr>
          <w:rStyle w:val="Pogrubienie"/>
        </w:rPr>
        <w:t>------------------------------------</w:t>
      </w:r>
      <w:r w:rsidRPr="00D068AF">
        <w:rPr>
          <w:rStyle w:val="Pogrubienie"/>
        </w:rPr>
        <w:t>4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550,00 zł</w:t>
      </w:r>
      <w:r w:rsidR="00ED34F8" w:rsidRPr="00D068AF">
        <w:rPr>
          <w:rStyle w:val="Pogrubienie"/>
        </w:rPr>
        <w:t>,</w:t>
      </w:r>
    </w:p>
    <w:p w14:paraId="533F0363" w14:textId="7D7F44C1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31: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Powertec 350C Pro</w:t>
      </w:r>
      <w:r w:rsidR="00D068AF" w:rsidRPr="00D068AF">
        <w:rPr>
          <w:rStyle w:val="Pogrubienie"/>
        </w:rPr>
        <w:t>------------------------------------</w:t>
      </w:r>
      <w:r w:rsidRPr="00D068AF">
        <w:rPr>
          <w:rStyle w:val="Pogrubienie"/>
        </w:rPr>
        <w:t>4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060,00 zł</w:t>
      </w:r>
      <w:r w:rsidR="00ED34F8" w:rsidRPr="00D068AF">
        <w:rPr>
          <w:rStyle w:val="Pogrubienie"/>
        </w:rPr>
        <w:t>,</w:t>
      </w:r>
    </w:p>
    <w:p w14:paraId="3371D9D6" w14:textId="469D5AFB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32: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Powertec 350C Pro</w:t>
      </w:r>
      <w:r w:rsidR="00D068AF" w:rsidRPr="00D068AF">
        <w:rPr>
          <w:rStyle w:val="Pogrubienie"/>
        </w:rPr>
        <w:t>------------------------------------</w:t>
      </w:r>
      <w:r w:rsidRPr="00D068AF">
        <w:rPr>
          <w:rStyle w:val="Pogrubienie"/>
        </w:rPr>
        <w:t>4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060,00 zł</w:t>
      </w:r>
      <w:r w:rsidR="00ED34F8" w:rsidRPr="00D068AF">
        <w:rPr>
          <w:rStyle w:val="Pogrubienie"/>
        </w:rPr>
        <w:t>,</w:t>
      </w:r>
    </w:p>
    <w:p w14:paraId="31BEBDA9" w14:textId="2ABBB84D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33: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Esab LHN250</w:t>
      </w:r>
      <w:r w:rsidR="00D068AF" w:rsidRPr="00D068AF">
        <w:rPr>
          <w:rStyle w:val="Pogrubienie"/>
        </w:rPr>
        <w:t>--------------------------------------------</w:t>
      </w:r>
      <w:r w:rsidRPr="00D068AF">
        <w:rPr>
          <w:rStyle w:val="Pogrubienie"/>
        </w:rPr>
        <w:t>660,00 zł</w:t>
      </w:r>
      <w:r w:rsidR="00ED34F8" w:rsidRPr="00D068AF">
        <w:rPr>
          <w:rStyle w:val="Pogrubienie"/>
        </w:rPr>
        <w:t>,</w:t>
      </w:r>
    </w:p>
    <w:p w14:paraId="7D7ECAD7" w14:textId="7E7C129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34: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Esab LHN140</w:t>
      </w:r>
      <w:r w:rsidR="00D068AF" w:rsidRPr="00D068AF">
        <w:rPr>
          <w:rStyle w:val="Pogrubienie"/>
        </w:rPr>
        <w:t>--------------------------------------------</w:t>
      </w:r>
      <w:r w:rsidRPr="00D068AF">
        <w:rPr>
          <w:rStyle w:val="Pogrubienie"/>
        </w:rPr>
        <w:t>390,00 zł</w:t>
      </w:r>
      <w:r w:rsidR="00ED34F8" w:rsidRPr="00D068AF">
        <w:rPr>
          <w:rStyle w:val="Pogrubienie"/>
        </w:rPr>
        <w:t>,</w:t>
      </w:r>
    </w:p>
    <w:p w14:paraId="0438A121" w14:textId="441B0DE3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35: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Esab LHQ150</w:t>
      </w:r>
      <w:r w:rsidR="00D068AF" w:rsidRPr="00D068AF">
        <w:rPr>
          <w:rStyle w:val="Pogrubienie"/>
        </w:rPr>
        <w:t>--------------------------------------------</w:t>
      </w:r>
      <w:r w:rsidRPr="00D068AF">
        <w:rPr>
          <w:rStyle w:val="Pogrubienie"/>
        </w:rPr>
        <w:t>390,00 zł</w:t>
      </w:r>
      <w:r w:rsidR="00ED34F8" w:rsidRPr="00D068AF">
        <w:rPr>
          <w:rStyle w:val="Pogrubienie"/>
        </w:rPr>
        <w:t>,</w:t>
      </w:r>
    </w:p>
    <w:p w14:paraId="0B8A2EC1" w14:textId="2899B229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36: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inwerterowa Esab TIG 2200IW</w:t>
      </w:r>
      <w:r w:rsidR="00D068AF" w:rsidRPr="00D068AF">
        <w:rPr>
          <w:rStyle w:val="Pogrubienie"/>
        </w:rPr>
        <w:t>-------------------------------------</w:t>
      </w:r>
      <w:r w:rsidRPr="00D068AF">
        <w:rPr>
          <w:rStyle w:val="Pogrubienie"/>
        </w:rPr>
        <w:t>3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940,00 zł</w:t>
      </w:r>
      <w:r w:rsidR="00ED34F8" w:rsidRPr="00D068AF">
        <w:rPr>
          <w:rStyle w:val="Pogrubienie"/>
        </w:rPr>
        <w:t>,</w:t>
      </w:r>
    </w:p>
    <w:p w14:paraId="4F306BB1" w14:textId="23B78F01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37: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Wiertarka Magnetyczna Euroboor ECO.50</w:t>
      </w:r>
      <w:r w:rsidR="00D068AF" w:rsidRPr="00D068AF">
        <w:rPr>
          <w:rStyle w:val="Pogrubienie"/>
        </w:rPr>
        <w:t>------------------------------------</w:t>
      </w:r>
      <w:r w:rsidRPr="00D068AF">
        <w:rPr>
          <w:rStyle w:val="Pogrubienie"/>
        </w:rPr>
        <w:t>2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340,00 zł</w:t>
      </w:r>
      <w:r w:rsidR="00ED34F8" w:rsidRPr="00D068AF">
        <w:rPr>
          <w:rStyle w:val="Pogrubienie"/>
        </w:rPr>
        <w:t>,</w:t>
      </w:r>
    </w:p>
    <w:p w14:paraId="0FA04D61" w14:textId="483389C9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38: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Wiertarka Magnetyczna Rotabroac</w:t>
      </w:r>
      <w:r w:rsidR="00D068AF" w:rsidRPr="00D068AF">
        <w:rPr>
          <w:rStyle w:val="Pogrubienie"/>
        </w:rPr>
        <w:t>---------------------------------------------</w:t>
      </w:r>
      <w:r w:rsidRPr="00D068AF">
        <w:rPr>
          <w:rStyle w:val="Pogrubienie"/>
        </w:rPr>
        <w:t>1</w:t>
      </w:r>
      <w:r w:rsidR="00D068AF" w:rsidRPr="00D068AF">
        <w:rPr>
          <w:rStyle w:val="Pogrubienie"/>
        </w:rPr>
        <w:t>.</w:t>
      </w:r>
      <w:r w:rsidRPr="00D068AF">
        <w:rPr>
          <w:rStyle w:val="Pogrubienie"/>
        </w:rPr>
        <w:t>970,00 zł</w:t>
      </w:r>
      <w:r w:rsidR="00ED34F8" w:rsidRPr="00D068AF">
        <w:rPr>
          <w:rStyle w:val="Pogrubienie"/>
        </w:rPr>
        <w:t>,</w:t>
      </w:r>
    </w:p>
    <w:p w14:paraId="13C5412E" w14:textId="28D2A65C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39: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Zgrzewarka ręczna RZP-2A</w:t>
      </w:r>
      <w:r w:rsidR="00D068AF" w:rsidRPr="00D068AF">
        <w:rPr>
          <w:rStyle w:val="Pogrubienie"/>
        </w:rPr>
        <w:t>-------------------------------------------------------</w:t>
      </w:r>
      <w:r w:rsidRPr="00D068AF">
        <w:rPr>
          <w:rStyle w:val="Pogrubienie"/>
        </w:rPr>
        <w:t>650,00 zł</w:t>
      </w:r>
      <w:r w:rsidR="00ED34F8" w:rsidRPr="00D068AF">
        <w:rPr>
          <w:rStyle w:val="Pogrubienie"/>
        </w:rPr>
        <w:t>,</w:t>
      </w:r>
    </w:p>
    <w:p w14:paraId="11624B5E" w14:textId="262DDB8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40: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Spawarka wirowa Bester SPB-315</w:t>
      </w:r>
      <w:r w:rsidR="00D068AF" w:rsidRPr="00C57259">
        <w:rPr>
          <w:rStyle w:val="Pogrubienie"/>
        </w:rPr>
        <w:t>----------------------------------------------</w:t>
      </w:r>
      <w:r w:rsidRPr="00C57259">
        <w:rPr>
          <w:rStyle w:val="Pogrubienie"/>
        </w:rPr>
        <w:t>1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110,00 zł</w:t>
      </w:r>
      <w:r w:rsidR="00ED34F8" w:rsidRPr="00C57259">
        <w:rPr>
          <w:rStyle w:val="Pogrubienie"/>
        </w:rPr>
        <w:t>,</w:t>
      </w:r>
    </w:p>
    <w:p w14:paraId="02F21DD5" w14:textId="72E9BFA4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41: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Robot spawalniczy Kawasaki FA006E C</w:t>
      </w:r>
      <w:r w:rsidR="00D068AF" w:rsidRPr="00C57259">
        <w:rPr>
          <w:rStyle w:val="Pogrubienie"/>
        </w:rPr>
        <w:t>-------------------------------------</w:t>
      </w:r>
      <w:r w:rsidRPr="00C57259">
        <w:rPr>
          <w:rStyle w:val="Pogrubienie"/>
        </w:rPr>
        <w:t>84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010,00 zł</w:t>
      </w:r>
      <w:r w:rsidR="00ED34F8" w:rsidRPr="00C57259">
        <w:rPr>
          <w:rStyle w:val="Pogrubienie"/>
        </w:rPr>
        <w:t>,</w:t>
      </w:r>
    </w:p>
    <w:p w14:paraId="1D6F2F33" w14:textId="69035312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42: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Obcinarka do rur AXXAIR 172</w:t>
      </w:r>
      <w:r w:rsidR="00D068AF" w:rsidRPr="00C57259">
        <w:rPr>
          <w:rStyle w:val="Pogrubienie"/>
        </w:rPr>
        <w:t>------------------------------------------------</w:t>
      </w:r>
      <w:r w:rsidRPr="00C57259">
        <w:rPr>
          <w:rStyle w:val="Pogrubienie"/>
        </w:rPr>
        <w:t>21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530,00 zł</w:t>
      </w:r>
      <w:r w:rsidR="00ED34F8" w:rsidRPr="00C57259">
        <w:rPr>
          <w:rStyle w:val="Pogrubienie"/>
        </w:rPr>
        <w:t>,</w:t>
      </w:r>
    </w:p>
    <w:p w14:paraId="4D72818F" w14:textId="7761891E" w:rsidR="00FB5B1B" w:rsidRPr="00CF31EF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43:</w:t>
      </w:r>
      <w:r w:rsidR="00CF31EF">
        <w:rPr>
          <w:rStyle w:val="Pogrubienie"/>
        </w:rPr>
        <w:t xml:space="preserve"> </w:t>
      </w:r>
      <w:r w:rsidRPr="00CF31EF">
        <w:rPr>
          <w:rStyle w:val="Pogrubienie"/>
          <w:b w:val="0"/>
          <w:bCs w:val="0"/>
        </w:rPr>
        <w:t>Manipulator próżniowy Klaner DOR 600/200</w:t>
      </w:r>
      <w:r w:rsidR="00D068AF" w:rsidRPr="00C57259">
        <w:rPr>
          <w:rStyle w:val="Pogrubienie"/>
        </w:rPr>
        <w:t>-------------------------------</w:t>
      </w:r>
      <w:r w:rsidRPr="00C57259">
        <w:rPr>
          <w:rStyle w:val="Pogrubienie"/>
        </w:rPr>
        <w:t>12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300,00 zł</w:t>
      </w:r>
      <w:r w:rsidR="00ED34F8" w:rsidRPr="00C57259">
        <w:rPr>
          <w:rStyle w:val="Pogrubienie"/>
        </w:rPr>
        <w:t>,</w:t>
      </w:r>
    </w:p>
    <w:p w14:paraId="3CE1271D" w14:textId="5BFF0A05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44: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Manipulator próżniowy Klaner VMS 400</w:t>
      </w:r>
      <w:r w:rsidR="00D068AF" w:rsidRPr="00C57259">
        <w:rPr>
          <w:rStyle w:val="Pogrubienie"/>
        </w:rPr>
        <w:t>-------------------------------------</w:t>
      </w:r>
      <w:r w:rsidRPr="00C57259">
        <w:rPr>
          <w:rStyle w:val="Pogrubienie"/>
        </w:rPr>
        <w:t>7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380,00 zł</w:t>
      </w:r>
      <w:r w:rsidR="00ED34F8" w:rsidRPr="00C57259">
        <w:rPr>
          <w:rStyle w:val="Pogrubienie"/>
        </w:rPr>
        <w:t>,</w:t>
      </w:r>
    </w:p>
    <w:p w14:paraId="24A6470C" w14:textId="47DCC5D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45: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Nagrzewnica olejowa Master BV470FS</w:t>
      </w:r>
      <w:r w:rsidR="00D068AF" w:rsidRPr="00C57259">
        <w:rPr>
          <w:rStyle w:val="Pogrubienie"/>
        </w:rPr>
        <w:t>---------------------------------------</w:t>
      </w:r>
      <w:r w:rsidRPr="00C57259">
        <w:rPr>
          <w:rStyle w:val="Pogrubienie"/>
        </w:rPr>
        <w:t>5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040,00 zł</w:t>
      </w:r>
      <w:r w:rsidR="00ED34F8" w:rsidRPr="00C57259">
        <w:rPr>
          <w:rStyle w:val="Pogrubienie"/>
        </w:rPr>
        <w:t>,</w:t>
      </w:r>
    </w:p>
    <w:p w14:paraId="1A006417" w14:textId="31A36E55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46: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Wózek widłowy Hyster H2UOXMS</w:t>
      </w:r>
      <w:r w:rsidR="00D068AF" w:rsidRPr="00C57259">
        <w:rPr>
          <w:rStyle w:val="Pogrubienie"/>
        </w:rPr>
        <w:t>-------------------------------------------</w:t>
      </w:r>
      <w:r w:rsidRPr="00C57259">
        <w:rPr>
          <w:rStyle w:val="Pogrubienie"/>
        </w:rPr>
        <w:t>5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540,00 zł</w:t>
      </w:r>
      <w:r w:rsidR="00ED34F8" w:rsidRPr="00C57259">
        <w:rPr>
          <w:rStyle w:val="Pogrubienie"/>
        </w:rPr>
        <w:t>,</w:t>
      </w:r>
    </w:p>
    <w:p w14:paraId="1C0C79D5" w14:textId="2BCCAD6F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47: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Oczyszczarka do spoin HSF Industrie TIG MAX 6000</w:t>
      </w:r>
      <w:r w:rsidR="00D068AF" w:rsidRPr="00C57259">
        <w:rPr>
          <w:rStyle w:val="Pogrubienie"/>
        </w:rPr>
        <w:t>------------------------</w:t>
      </w:r>
      <w:r w:rsidRPr="00C57259">
        <w:rPr>
          <w:rStyle w:val="Pogrubienie"/>
        </w:rPr>
        <w:t>980,00 zł</w:t>
      </w:r>
      <w:r w:rsidR="00ED34F8" w:rsidRPr="00C57259">
        <w:rPr>
          <w:rStyle w:val="Pogrubienie"/>
        </w:rPr>
        <w:t>,</w:t>
      </w:r>
    </w:p>
    <w:p w14:paraId="25AAB20D" w14:textId="20F38566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48: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Oscylator wahadłowy Promotech OSC 8</w:t>
      </w:r>
      <w:r w:rsidRPr="00FB5B1B">
        <w:rPr>
          <w:rStyle w:val="Pogrubienie"/>
          <w:b w:val="0"/>
          <w:bCs w:val="0"/>
        </w:rPr>
        <w:tab/>
      </w:r>
      <w:r w:rsidR="00D068AF" w:rsidRPr="00C57259">
        <w:rPr>
          <w:rStyle w:val="Pogrubienie"/>
        </w:rPr>
        <w:t>-------------------------------------</w:t>
      </w:r>
      <w:r w:rsidRPr="00C57259">
        <w:rPr>
          <w:rStyle w:val="Pogrubienie"/>
        </w:rPr>
        <w:t>3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570,00 zł</w:t>
      </w:r>
      <w:r w:rsidR="00ED34F8" w:rsidRPr="00C57259">
        <w:rPr>
          <w:rStyle w:val="Pogrubienie"/>
        </w:rPr>
        <w:t>,</w:t>
      </w:r>
    </w:p>
    <w:p w14:paraId="207D761D" w14:textId="126665F7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49: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Przyrząd P-009</w:t>
      </w:r>
      <w:r w:rsidR="00D068AF" w:rsidRPr="00C57259">
        <w:rPr>
          <w:rStyle w:val="Pogrubienie"/>
        </w:rPr>
        <w:t>----------------------------------------------------------------------</w:t>
      </w:r>
      <w:r w:rsidRPr="00C57259">
        <w:rPr>
          <w:rStyle w:val="Pogrubienie"/>
        </w:rPr>
        <w:t>740,00 zł</w:t>
      </w:r>
      <w:r w:rsidR="00ED34F8" w:rsidRPr="00C57259">
        <w:rPr>
          <w:rStyle w:val="Pogrubienie"/>
        </w:rPr>
        <w:t>,</w:t>
      </w:r>
    </w:p>
    <w:p w14:paraId="082904C4" w14:textId="6A2B7290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50: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Przyrząd P</w:t>
      </w:r>
      <w:r w:rsidR="00C57259">
        <w:rPr>
          <w:rStyle w:val="Pogrubienie"/>
          <w:b w:val="0"/>
          <w:bCs w:val="0"/>
        </w:rPr>
        <w:t>-</w:t>
      </w:r>
      <w:r w:rsidRPr="00FB5B1B">
        <w:rPr>
          <w:rStyle w:val="Pogrubienie"/>
          <w:b w:val="0"/>
          <w:bCs w:val="0"/>
        </w:rPr>
        <w:t>010</w:t>
      </w:r>
      <w:r w:rsidR="00D068AF" w:rsidRPr="00C57259">
        <w:rPr>
          <w:rStyle w:val="Pogrubienie"/>
        </w:rPr>
        <w:t>----------------------------------------------------------------------</w:t>
      </w:r>
      <w:r w:rsidRPr="00C57259">
        <w:rPr>
          <w:rStyle w:val="Pogrubienie"/>
        </w:rPr>
        <w:t>950,00 zł</w:t>
      </w:r>
      <w:r w:rsidR="00ED34F8" w:rsidRPr="00C57259">
        <w:rPr>
          <w:rStyle w:val="Pogrubienie"/>
        </w:rPr>
        <w:t>,</w:t>
      </w:r>
    </w:p>
    <w:p w14:paraId="28A87898" w14:textId="3AEBDC02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51: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Nagrzewnica KIA Industries GY-25AB</w:t>
      </w:r>
      <w:r w:rsidR="00D068AF" w:rsidRPr="00C57259">
        <w:rPr>
          <w:rStyle w:val="Pogrubienie"/>
        </w:rPr>
        <w:t>---------------------------------------</w:t>
      </w:r>
      <w:r w:rsidRPr="00C57259">
        <w:rPr>
          <w:rStyle w:val="Pogrubienie"/>
        </w:rPr>
        <w:t>1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600,00 zł</w:t>
      </w:r>
      <w:r w:rsidR="00ED34F8" w:rsidRPr="00C57259">
        <w:rPr>
          <w:rStyle w:val="Pogrubienie"/>
        </w:rPr>
        <w:t>,</w:t>
      </w:r>
    </w:p>
    <w:p w14:paraId="62272B32" w14:textId="7A2524EA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52: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Wycinarka Kimla Stream cut 3116</w:t>
      </w:r>
      <w:r w:rsidR="00D068AF" w:rsidRPr="00C57259">
        <w:rPr>
          <w:rStyle w:val="Pogrubienie"/>
        </w:rPr>
        <w:t>------------------------------------------</w:t>
      </w:r>
      <w:r w:rsidRPr="00C57259">
        <w:rPr>
          <w:rStyle w:val="Pogrubienie"/>
        </w:rPr>
        <w:t>216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480,00 zł</w:t>
      </w:r>
      <w:r w:rsidR="00ED34F8" w:rsidRPr="00C57259">
        <w:rPr>
          <w:rStyle w:val="Pogrubienie"/>
        </w:rPr>
        <w:t>,</w:t>
      </w:r>
    </w:p>
    <w:p w14:paraId="13B0FE0D" w14:textId="23801622" w:rsidR="00FB5B1B" w:rsidRPr="00FB5B1B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F31EF">
        <w:rPr>
          <w:rStyle w:val="Pogrubienie"/>
        </w:rPr>
        <w:t>Część 53: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Elektrodrążarka drutowa Fanuc Rabocut α-c600iB</w:t>
      </w:r>
      <w:r w:rsidR="00D068AF" w:rsidRPr="00C57259">
        <w:rPr>
          <w:rStyle w:val="Pogrubienie"/>
        </w:rPr>
        <w:t>------------------------</w:t>
      </w:r>
      <w:r w:rsidRPr="00C57259">
        <w:rPr>
          <w:rStyle w:val="Pogrubienie"/>
        </w:rPr>
        <w:t>450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920,00 zł</w:t>
      </w:r>
      <w:r w:rsidR="00ED34F8" w:rsidRPr="00C57259">
        <w:rPr>
          <w:rStyle w:val="Pogrubienie"/>
        </w:rPr>
        <w:t>,</w:t>
      </w:r>
    </w:p>
    <w:p w14:paraId="395D3D86" w14:textId="1F48C082" w:rsidR="00A12305" w:rsidRDefault="00FB5B1B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CF31EF">
        <w:rPr>
          <w:rStyle w:val="Pogrubienie"/>
        </w:rPr>
        <w:t>Część 54:</w:t>
      </w:r>
      <w:r w:rsidR="00CF31EF">
        <w:rPr>
          <w:rStyle w:val="Pogrubienie"/>
        </w:rPr>
        <w:t xml:space="preserve"> </w:t>
      </w:r>
      <w:r w:rsidRPr="00FB5B1B">
        <w:rPr>
          <w:rStyle w:val="Pogrubienie"/>
          <w:b w:val="0"/>
          <w:bCs w:val="0"/>
        </w:rPr>
        <w:t>Wycinarka laserowa Kimla LF 1530</w:t>
      </w:r>
      <w:r w:rsidR="00D068AF" w:rsidRPr="00C57259">
        <w:rPr>
          <w:rStyle w:val="Pogrubienie"/>
        </w:rPr>
        <w:t>----------------------------------------</w:t>
      </w:r>
      <w:r w:rsidRPr="00C57259">
        <w:rPr>
          <w:rStyle w:val="Pogrubienie"/>
        </w:rPr>
        <w:t>496</w:t>
      </w:r>
      <w:r w:rsidR="00D068AF" w:rsidRPr="00C57259">
        <w:rPr>
          <w:rStyle w:val="Pogrubienie"/>
        </w:rPr>
        <w:t>.</w:t>
      </w:r>
      <w:r w:rsidRPr="00C57259">
        <w:rPr>
          <w:rStyle w:val="Pogrubienie"/>
        </w:rPr>
        <w:t>920,00 zł</w:t>
      </w:r>
      <w:r w:rsidR="00ED34F8" w:rsidRPr="00C57259">
        <w:rPr>
          <w:rStyle w:val="Pogrubienie"/>
        </w:rPr>
        <w:t>.</w:t>
      </w:r>
    </w:p>
    <w:p w14:paraId="29EC3229" w14:textId="77777777" w:rsidR="006A19A9" w:rsidRPr="00F548A2" w:rsidRDefault="006A19A9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490E0F47" w14:textId="77777777" w:rsidR="00A12305" w:rsidRPr="00F548A2" w:rsidRDefault="00A12305" w:rsidP="006A19A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Wymagania, jakim powinna odpowiadać oferta w prowadzonym przetargu:</w:t>
      </w:r>
    </w:p>
    <w:p w14:paraId="3B6CE937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  <w:r w:rsidRPr="00F548A2">
        <w:t xml:space="preserve">Oferta, pod rygorem nieważności, powinna być sporządzona w formie pisemnej i musi zawierać: </w:t>
      </w:r>
    </w:p>
    <w:p w14:paraId="5C3BB553" w14:textId="77777777" w:rsidR="00A12305" w:rsidRPr="00F548A2" w:rsidRDefault="00A12305" w:rsidP="006A19A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</w:pPr>
      <w:r w:rsidRPr="00F548A2">
        <w:t>Imię, nazwisko i adres lub nazwę (firmę) i siedzibę oferenta,</w:t>
      </w:r>
    </w:p>
    <w:p w14:paraId="79A822E4" w14:textId="77777777" w:rsidR="00A12305" w:rsidRPr="00F548A2" w:rsidRDefault="00A12305" w:rsidP="006A19A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</w:pPr>
      <w:r w:rsidRPr="00F548A2">
        <w:t>oferowaną cenę i warunki zapłaty,</w:t>
      </w:r>
    </w:p>
    <w:p w14:paraId="424F7AB1" w14:textId="77777777" w:rsidR="00A12305" w:rsidRPr="00F548A2" w:rsidRDefault="00A12305" w:rsidP="006A19A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</w:pPr>
      <w:r w:rsidRPr="00F548A2">
        <w:t>oświadczenie oferenta, że zapoznał się ze stanem rzeczowego majątku trwałego będącego przedmiotem przetargu publicznego oraz że ponosi odpowiedzialność za skutki wynikające z rezygnacji z zapoznania się ze stanem tego składnika,</w:t>
      </w:r>
    </w:p>
    <w:p w14:paraId="7E22A77F" w14:textId="77777777" w:rsidR="00A12305" w:rsidRPr="00F548A2" w:rsidRDefault="00A12305" w:rsidP="006A19A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</w:pPr>
      <w:r w:rsidRPr="00F548A2">
        <w:t>dowód wniesienia obowiązującego wadium.</w:t>
      </w:r>
    </w:p>
    <w:p w14:paraId="1280B31E" w14:textId="77777777" w:rsidR="00A12305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</w:rPr>
      </w:pPr>
      <w:r w:rsidRPr="00F548A2">
        <w:rPr>
          <w:rStyle w:val="Uwydatnienie"/>
          <w:b/>
          <w:bCs/>
        </w:rPr>
        <w:t xml:space="preserve">Wzór formularza ofertowego stanowi Załącznik Nr1. </w:t>
      </w:r>
    </w:p>
    <w:p w14:paraId="5A65D9E2" w14:textId="77777777" w:rsidR="006A19A9" w:rsidRPr="00F548A2" w:rsidRDefault="006A19A9" w:rsidP="006A19A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</w:rPr>
      </w:pPr>
    </w:p>
    <w:p w14:paraId="6E6442AA" w14:textId="77777777" w:rsidR="00A12305" w:rsidRPr="00F548A2" w:rsidRDefault="00A12305" w:rsidP="006A19A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Termin, miejsce i tryb złożenia oferty oraz okres, w którym oferta jest wiążąca:</w:t>
      </w:r>
    </w:p>
    <w:p w14:paraId="175E5983" w14:textId="5EE3B5E4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  <w:r w:rsidRPr="00F548A2">
        <w:t xml:space="preserve">1) Ofertę na zakup ww. składników majątkowych (ofertę można składać na dowolną </w:t>
      </w:r>
      <w:r w:rsidRPr="00F548A2">
        <w:br/>
        <w:t xml:space="preserve">ilość składników) wraz z potwierdzeniem wpłaty wadium należy złożyć w zaklejonej kopercie w sekretariacie Polskiej Grupy SW Przedsiębiorstw Państwowego, ul. Antoniego Kocjana 3, (01 - 473) Warszawa lub przesłać nie później niż </w:t>
      </w:r>
      <w:r w:rsidRPr="00F548A2">
        <w:rPr>
          <w:b/>
          <w:bCs/>
        </w:rPr>
        <w:t xml:space="preserve">do dnia </w:t>
      </w:r>
      <w:r w:rsidR="004D43C8">
        <w:rPr>
          <w:b/>
          <w:bCs/>
        </w:rPr>
        <w:t>2.07</w:t>
      </w:r>
      <w:r w:rsidRPr="00F548A2">
        <w:rPr>
          <w:b/>
          <w:bCs/>
        </w:rPr>
        <w:t>.</w:t>
      </w:r>
      <w:r w:rsidRPr="00F548A2">
        <w:rPr>
          <w:b/>
        </w:rPr>
        <w:t>2024 r.</w:t>
      </w:r>
      <w:r w:rsidRPr="00F548A2">
        <w:t xml:space="preserve"> </w:t>
      </w:r>
      <w:r w:rsidRPr="00F548A2">
        <w:rPr>
          <w:b/>
        </w:rPr>
        <w:t>godz.</w:t>
      </w:r>
      <w:r w:rsidRPr="00F548A2">
        <w:t xml:space="preserve"> </w:t>
      </w:r>
      <w:r w:rsidRPr="00F548A2">
        <w:rPr>
          <w:b/>
        </w:rPr>
        <w:t>10.00</w:t>
      </w:r>
      <w:r w:rsidRPr="00F548A2">
        <w:t xml:space="preserve"> na adres:</w:t>
      </w:r>
    </w:p>
    <w:tbl>
      <w:tblPr>
        <w:tblW w:w="92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12305" w:rsidRPr="00F548A2" w14:paraId="44772156" w14:textId="77777777" w:rsidTr="00820964">
        <w:trPr>
          <w:trHeight w:val="161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35C" w14:textId="77777777" w:rsidR="00A12305" w:rsidRPr="00F548A2" w:rsidRDefault="00A12305" w:rsidP="006A19A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548A2">
              <w:rPr>
                <w:b/>
              </w:rPr>
              <w:t xml:space="preserve">Polska Grupa SW Przedsiębiorstwo Państwowe </w:t>
            </w:r>
          </w:p>
          <w:p w14:paraId="01B1EB9D" w14:textId="77777777" w:rsidR="00A12305" w:rsidRPr="00F548A2" w:rsidRDefault="00A12305" w:rsidP="006A19A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548A2">
              <w:rPr>
                <w:b/>
              </w:rPr>
              <w:t>ul. Antoniego Kocjana 3; 01 - 473 Warszawa</w:t>
            </w:r>
          </w:p>
          <w:p w14:paraId="5241E190" w14:textId="13C188C2" w:rsidR="00A12305" w:rsidRPr="00F548A2" w:rsidRDefault="00A12305" w:rsidP="006A19A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548A2">
              <w:rPr>
                <w:b/>
              </w:rPr>
              <w:t xml:space="preserve">„Oferta przetargowa </w:t>
            </w:r>
            <w:r w:rsidRPr="00F548A2">
              <w:rPr>
                <w:rStyle w:val="Pogrubienie"/>
              </w:rPr>
              <w:t xml:space="preserve">na zakup </w:t>
            </w:r>
            <w:r w:rsidR="004D43C8">
              <w:rPr>
                <w:rStyle w:val="Pogrubienie"/>
              </w:rPr>
              <w:t>54</w:t>
            </w:r>
            <w:r w:rsidRPr="00F548A2">
              <w:rPr>
                <w:rStyle w:val="Pogrubienie"/>
              </w:rPr>
              <w:t xml:space="preserve"> środków trwałych z Zakładu w Koszalinie</w:t>
            </w:r>
            <w:r w:rsidRPr="00F548A2">
              <w:rPr>
                <w:b/>
              </w:rPr>
              <w:t xml:space="preserve">. </w:t>
            </w:r>
            <w:r w:rsidRPr="00F548A2">
              <w:rPr>
                <w:b/>
              </w:rPr>
              <w:br/>
              <w:t xml:space="preserve">Nie otwierać do dnia </w:t>
            </w:r>
            <w:r w:rsidR="004D43C8">
              <w:rPr>
                <w:b/>
                <w:bCs/>
              </w:rPr>
              <w:t>2.07</w:t>
            </w:r>
            <w:r w:rsidRPr="00F548A2">
              <w:rPr>
                <w:b/>
              </w:rPr>
              <w:t>.2024 r.</w:t>
            </w:r>
            <w:r w:rsidRPr="00F548A2">
              <w:t xml:space="preserve"> </w:t>
            </w:r>
            <w:r w:rsidRPr="00F548A2">
              <w:rPr>
                <w:b/>
              </w:rPr>
              <w:t>do godz.</w:t>
            </w:r>
            <w:r w:rsidRPr="00F548A2">
              <w:t xml:space="preserve"> </w:t>
            </w:r>
            <w:r w:rsidRPr="00F548A2">
              <w:rPr>
                <w:b/>
              </w:rPr>
              <w:t>10.30.”</w:t>
            </w:r>
          </w:p>
        </w:tc>
      </w:tr>
    </w:tbl>
    <w:p w14:paraId="2946B9C9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</w:pPr>
      <w:r w:rsidRPr="00F548A2">
        <w:t>2) Termin związania ofertą sprzedający określa się na 30 dni - od dnia upływu terminu składania ofert. Oferent może złożyć tylko jedną ofertę.</w:t>
      </w:r>
    </w:p>
    <w:p w14:paraId="195209D2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548A2">
        <w:rPr>
          <w:rStyle w:val="Pogrubienie"/>
        </w:rPr>
        <w:t xml:space="preserve">9. </w:t>
      </w:r>
      <w:r w:rsidRPr="00F548A2">
        <w:rPr>
          <w:rStyle w:val="Pogrubienie"/>
          <w:u w:val="single"/>
        </w:rPr>
        <w:t>Organizatorowi przetargu przysługuje prawo zamknięcia przetargu bez wybrania którejkolwiek z ofert, bez podania przyczyn.</w:t>
      </w:r>
    </w:p>
    <w:p w14:paraId="7B4F80CC" w14:textId="77777777" w:rsidR="00A12305" w:rsidRPr="00F548A2" w:rsidRDefault="00A12305" w:rsidP="006A19A9">
      <w:pPr>
        <w:pStyle w:val="NormalnyWeb"/>
        <w:tabs>
          <w:tab w:val="left" w:pos="7515"/>
        </w:tabs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548A2">
        <w:rPr>
          <w:rStyle w:val="Pogrubienie"/>
        </w:rPr>
        <w:t xml:space="preserve">10. </w:t>
      </w:r>
      <w:r w:rsidRPr="00F548A2">
        <w:rPr>
          <w:rStyle w:val="Pogrubienie"/>
          <w:u w:val="single"/>
        </w:rPr>
        <w:t>Inne informacje:</w:t>
      </w:r>
    </w:p>
    <w:p w14:paraId="340D0533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 xml:space="preserve">Warunkiem przystąpienia do przetargu jest wniesienie wadium. </w:t>
      </w:r>
    </w:p>
    <w:p w14:paraId="728D4F5D" w14:textId="41CE8B81" w:rsidR="00A12305" w:rsidRPr="00F548A2" w:rsidRDefault="00A12305" w:rsidP="006A19A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 xml:space="preserve">wadium powinno być wniesione z takim wyprzedzeniem, aby środki pieniężne uznane były na rachunku Polskiej Grupy SW Przedsiębiorstwo Państwowe przed otwarciem ofert, tj. </w:t>
      </w:r>
      <w:r w:rsidRPr="00F548A2">
        <w:rPr>
          <w:rStyle w:val="Pogrubienie"/>
          <w:bCs w:val="0"/>
        </w:rPr>
        <w:t xml:space="preserve">do dnia </w:t>
      </w:r>
      <w:r w:rsidR="004D43C8">
        <w:rPr>
          <w:b/>
          <w:bCs/>
        </w:rPr>
        <w:t>2.07</w:t>
      </w:r>
      <w:r w:rsidRPr="00F548A2">
        <w:rPr>
          <w:b/>
        </w:rPr>
        <w:t>.2024 r.</w:t>
      </w:r>
      <w:r w:rsidRPr="00F548A2">
        <w:t xml:space="preserve"> </w:t>
      </w:r>
      <w:r w:rsidRPr="00F548A2">
        <w:rPr>
          <w:rStyle w:val="Pogrubienie"/>
          <w:bCs w:val="0"/>
        </w:rPr>
        <w:t xml:space="preserve">godz. 10:00 </w:t>
      </w:r>
      <w:r w:rsidRPr="00F548A2">
        <w:rPr>
          <w:rStyle w:val="Pogrubienie"/>
          <w:b w:val="0"/>
        </w:rPr>
        <w:t>- pod rygorem uznania, że warunek wniesienia wadium przez oferenta nie został spełniony.</w:t>
      </w:r>
    </w:p>
    <w:p w14:paraId="322A9AD2" w14:textId="77777777" w:rsidR="00A12305" w:rsidRPr="00F548A2" w:rsidRDefault="00A12305" w:rsidP="006A19A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wniesienie wymaganego wadium we wskazanym terminie, miejscu i formie będzie sprawdzone podczas rozpoczęcia przetargu.</w:t>
      </w:r>
    </w:p>
    <w:p w14:paraId="278243D5" w14:textId="77777777" w:rsidR="00A12305" w:rsidRPr="00F548A2" w:rsidRDefault="00A12305" w:rsidP="006A19A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niewniesienie wadium we wskazanym terminie, miejscu i formie spowoduje odrzucenie oferty.</w:t>
      </w:r>
    </w:p>
    <w:p w14:paraId="4B70F82D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Wadium złożone przez oferentów, których oferty nie zostały wybrane lub zostały odrzucone, zostanie zwrócone bezpośrednio po dokonaniu wyboru oferty.</w:t>
      </w:r>
    </w:p>
    <w:p w14:paraId="47EDC039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Wadium złożone przez Nabywcę zalicza się na poczet ceny.</w:t>
      </w:r>
    </w:p>
    <w:p w14:paraId="06F41770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 xml:space="preserve">Wadium złożone przez Nabywcę w innej formie niż w gotówce, ulega zwrotowi </w:t>
      </w:r>
      <w:r w:rsidRPr="00F548A2">
        <w:rPr>
          <w:bCs/>
        </w:rPr>
        <w:br/>
      </w:r>
      <w:r w:rsidRPr="00F548A2">
        <w:rPr>
          <w:rStyle w:val="Pogrubienie"/>
          <w:b w:val="0"/>
        </w:rPr>
        <w:t xml:space="preserve">po zapłaceniu ceny nabycia. </w:t>
      </w:r>
    </w:p>
    <w:p w14:paraId="5D33D729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Wadium nie podlega zwrotowi w przypadku, gdy oferent, który wygrał przetarg, uchyli się od zawarcia umowy sprzedaży.</w:t>
      </w:r>
    </w:p>
    <w:p w14:paraId="28D237EE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Komisja przetargowa odrzuca ofertę, jeżeli:</w:t>
      </w:r>
    </w:p>
    <w:p w14:paraId="23B87EDA" w14:textId="77777777" w:rsidR="00A12305" w:rsidRPr="00F548A2" w:rsidRDefault="00A12305" w:rsidP="006A19A9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851" w:hanging="425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została złożona po wyznaczonym terminie, w niewłaściwym miejscu lub przez oferenta, który nie wniósł wadium;</w:t>
      </w:r>
    </w:p>
    <w:p w14:paraId="77E73F6B" w14:textId="77777777" w:rsidR="00A12305" w:rsidRPr="00F548A2" w:rsidRDefault="00A12305" w:rsidP="006A19A9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851" w:hanging="425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nie zawiera danych i dokumentów, lub są one niekompletne, nieczytelne lub budzą wątpliwość, zaś złożenie wyjaśnień mogłoby prowadzić do uznania jej za nową ofertę.</w:t>
      </w:r>
    </w:p>
    <w:p w14:paraId="0D3F75F8" w14:textId="77777777" w:rsidR="004D43C8" w:rsidRDefault="00A12305" w:rsidP="006A19A9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851" w:hanging="425"/>
        <w:jc w:val="both"/>
        <w:rPr>
          <w:rStyle w:val="Pogrubienie"/>
          <w:b w:val="0"/>
        </w:rPr>
      </w:pPr>
      <w:r w:rsidRPr="00F548A2">
        <w:rPr>
          <w:rStyle w:val="Pogrubienie"/>
          <w:b w:val="0"/>
        </w:rPr>
        <w:t>o odrzuceniu oferty komisja przetargowa zawiadamia niezwłocznie oferenta.</w:t>
      </w:r>
    </w:p>
    <w:p w14:paraId="20E8FEF7" w14:textId="2F168029" w:rsidR="00A12305" w:rsidRPr="004D43C8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4D43C8">
        <w:rPr>
          <w:b/>
          <w:i/>
        </w:rPr>
        <w:t xml:space="preserve">Przetarg jest prowadzony na podstawie </w:t>
      </w:r>
      <w:r w:rsidRPr="004D43C8">
        <w:t xml:space="preserve">Rozporządzenia Rady Ministrów z dnia </w:t>
      </w:r>
      <w:r w:rsidRPr="004D43C8">
        <w:br/>
        <w:t>5 października 1993 r. w sprawie zasad organizowania przetargu na sprzedaż środków trwałych przez przedsiębiorstwa państwowe oraz warunków odstąpienia od przetargu (Dz.U. 1993 nr 97 poz. 443).</w:t>
      </w:r>
    </w:p>
    <w:p w14:paraId="258A0B4B" w14:textId="77777777" w:rsidR="00A12305" w:rsidRPr="004D43C8" w:rsidRDefault="00A12305" w:rsidP="006A19A9">
      <w:pPr>
        <w:pStyle w:val="Nagwek2"/>
        <w:numPr>
          <w:ilvl w:val="0"/>
          <w:numId w:val="26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4D43C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Komisja przetargowa wybierze oferenta, który zaoferuje najwyższą cenę. Sprzedawcy przysługuje prawo swobodnego wyboru oferty, jeżeli uczestnicy przetargu zaofiarowali tę samą cenę. W razie ustalenia, że kilku oferentów zaofiarowało tę samą cenę, prowadzący przetarg wybiera Nabywcę lub postanawia o kontynuowaniu przetargu w formie licytacji między tymi oferentami, wyznaczając jednocześnie termin licytacji. Wpłacone wadium przepada na rzecz Sprzedawcy jeżeli żaden z uczestników licytacji nie zaoferuje ceny nabycia równej, co najmniej cenie wywoławczej. </w:t>
      </w:r>
    </w:p>
    <w:p w14:paraId="3BE0139D" w14:textId="77777777" w:rsidR="00A12305" w:rsidRPr="00F548A2" w:rsidRDefault="00A12305" w:rsidP="006A19A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</w:pPr>
      <w:r w:rsidRPr="00F548A2">
        <w:t xml:space="preserve">Osobą uprawnioną do udzielania informacji w zakresie merytorycznym jest: </w:t>
      </w:r>
      <w:r w:rsidRPr="00F548A2">
        <w:br/>
        <w:t xml:space="preserve">p. Julia Justyniarska, e-mail: </w:t>
      </w:r>
      <w:hyperlink r:id="rId10" w:history="1">
        <w:r w:rsidRPr="00F548A2">
          <w:rPr>
            <w:rStyle w:val="Hipercze"/>
          </w:rPr>
          <w:t>j.justyniarska@pgsw.pl</w:t>
        </w:r>
      </w:hyperlink>
      <w:r w:rsidRPr="00F548A2">
        <w:t>.</w:t>
      </w:r>
    </w:p>
    <w:p w14:paraId="1E5D3FEF" w14:textId="77777777" w:rsidR="00A12305" w:rsidRPr="00F548A2" w:rsidRDefault="00A12305" w:rsidP="006A19A9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8A2">
        <w:rPr>
          <w:rFonts w:ascii="Times New Roman" w:hAnsi="Times New Roman" w:cs="Times New Roman"/>
          <w:sz w:val="24"/>
          <w:szCs w:val="24"/>
        </w:rPr>
        <w:t xml:space="preserve">Polska Grupa SW Przedsiębiorstwo Państwowe z siedzibą w Warszawie przy </w:t>
      </w:r>
      <w:r w:rsidRPr="00F548A2">
        <w:rPr>
          <w:rFonts w:ascii="Times New Roman" w:hAnsi="Times New Roman" w:cs="Times New Roman"/>
          <w:sz w:val="24"/>
          <w:szCs w:val="24"/>
        </w:rPr>
        <w:br/>
        <w:t xml:space="preserve">ul. Kocjana 3, 01 - 473 Warszawa (dalej: „PGSW”) przetwarza dane zawarte w ofertach znajdujące się w publicznie dostępnych rejestrach (Krajowy Rejestr Sądowy, Centralna Ewidencja i Informacja o Działalności Gospodarczej RP, Krajowy Rejestr Karny) w celu prowadzenia postępowań w przetargu publicznym. Wśród tych informacji mogą pojawić się dane, które na gruncie Rozporządzenia Parlamentu Europejskiego i Rady Unii Europejskiej 2016/679 z dnia 27 kwietnia 2016 r. w sprawie ochrony osób fizycznych w związku </w:t>
      </w:r>
      <w:r w:rsidRPr="00F548A2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 (dalej: „Ogólne Rozporządzenie” lub „RODO”), </w:t>
      </w:r>
      <w:r w:rsidRPr="00F548A2">
        <w:rPr>
          <w:rFonts w:ascii="Times New Roman" w:hAnsi="Times New Roman" w:cs="Times New Roman"/>
          <w:sz w:val="24"/>
          <w:szCs w:val="24"/>
        </w:rPr>
        <w:br/>
        <w:t>mają charakter danych osobowych.</w:t>
      </w:r>
    </w:p>
    <w:p w14:paraId="7A6A7BC1" w14:textId="77777777" w:rsidR="00A12305" w:rsidRPr="00F548A2" w:rsidRDefault="00A12305" w:rsidP="006A19A9">
      <w:pPr>
        <w:numPr>
          <w:ilvl w:val="0"/>
          <w:numId w:val="2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8A2">
        <w:rPr>
          <w:rFonts w:ascii="Times New Roman" w:hAnsi="Times New Roman" w:cs="Times New Roman"/>
          <w:sz w:val="24"/>
          <w:szCs w:val="24"/>
        </w:rPr>
        <w:t>W świetle powyższego PGSW informuje, że:</w:t>
      </w:r>
    </w:p>
    <w:p w14:paraId="621A8356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Administratorem Pani/Pana danych osobowych jest Dyrektor </w:t>
      </w:r>
      <w:r w:rsidRPr="00F548A2">
        <w:rPr>
          <w:rFonts w:ascii="Times New Roman" w:hAnsi="Times New Roman" w:cs="Times New Roman"/>
          <w:bCs/>
          <w:sz w:val="24"/>
          <w:szCs w:val="24"/>
        </w:rPr>
        <w:t>Polskiej Grupy SW Przedsiębiorstwo Państwowe</w:t>
      </w:r>
      <w:r w:rsidRPr="00F548A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ul. Kocjana 3, 01-473 Warszawa, tel. </w:t>
      </w:r>
      <w:r w:rsidRPr="00F548A2">
        <w:rPr>
          <w:rFonts w:ascii="Times New Roman" w:hAnsi="Times New Roman" w:cs="Times New Roman"/>
          <w:bCs/>
          <w:sz w:val="24"/>
          <w:szCs w:val="24"/>
        </w:rPr>
        <w:t>(</w:t>
      </w:r>
      <w:r w:rsidRPr="00F548A2">
        <w:rPr>
          <w:rFonts w:ascii="Times New Roman" w:hAnsi="Times New Roman" w:cs="Times New Roman"/>
          <w:bCs/>
          <w:sz w:val="24"/>
          <w:szCs w:val="24"/>
          <w:lang w:val="x-none"/>
        </w:rPr>
        <w:t>22</w:t>
      </w:r>
      <w:r w:rsidRPr="00F548A2">
        <w:rPr>
          <w:rFonts w:ascii="Times New Roman" w:hAnsi="Times New Roman" w:cs="Times New Roman"/>
          <w:bCs/>
          <w:sz w:val="24"/>
          <w:szCs w:val="24"/>
        </w:rPr>
        <w:t>)</w:t>
      </w:r>
      <w:r w:rsidRPr="00F548A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328</w:t>
      </w:r>
      <w:r w:rsidRPr="00F548A2">
        <w:rPr>
          <w:rFonts w:ascii="Times New Roman" w:hAnsi="Times New Roman" w:cs="Times New Roman"/>
          <w:bCs/>
          <w:sz w:val="24"/>
          <w:szCs w:val="24"/>
        </w:rPr>
        <w:t>-</w:t>
      </w:r>
      <w:r w:rsidRPr="00F548A2">
        <w:rPr>
          <w:rFonts w:ascii="Times New Roman" w:hAnsi="Times New Roman" w:cs="Times New Roman"/>
          <w:bCs/>
          <w:sz w:val="24"/>
          <w:szCs w:val="24"/>
          <w:lang w:val="x-none"/>
        </w:rPr>
        <w:t>60</w:t>
      </w:r>
      <w:r w:rsidRPr="00F548A2">
        <w:rPr>
          <w:rFonts w:ascii="Times New Roman" w:hAnsi="Times New Roman" w:cs="Times New Roman"/>
          <w:bCs/>
          <w:sz w:val="24"/>
          <w:szCs w:val="24"/>
        </w:rPr>
        <w:t>-</w:t>
      </w:r>
      <w:r w:rsidRPr="00F548A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01, </w:t>
      </w:r>
      <w:hyperlink r:id="rId11" w:history="1">
        <w:r w:rsidRPr="00F548A2">
          <w:rPr>
            <w:rStyle w:val="Hipercze"/>
            <w:rFonts w:ascii="Times New Roman" w:hAnsi="Times New Roman" w:cs="Times New Roman"/>
            <w:sz w:val="24"/>
            <w:szCs w:val="24"/>
            <w:lang w:val="x-none"/>
          </w:rPr>
          <w:t>sekretariat@</w:t>
        </w:r>
        <w:r w:rsidRPr="00F548A2">
          <w:rPr>
            <w:rStyle w:val="Hipercze"/>
            <w:rFonts w:ascii="Times New Roman" w:hAnsi="Times New Roman" w:cs="Times New Roman"/>
            <w:sz w:val="24"/>
            <w:szCs w:val="24"/>
          </w:rPr>
          <w:t>pgsw.pl</w:t>
        </w:r>
      </w:hyperlink>
      <w:r w:rsidRPr="00F548A2">
        <w:rPr>
          <w:rFonts w:ascii="Times New Roman" w:hAnsi="Times New Roman" w:cs="Times New Roman"/>
          <w:bCs/>
          <w:sz w:val="24"/>
          <w:szCs w:val="24"/>
        </w:rPr>
        <w:t>.</w:t>
      </w:r>
      <w:r w:rsidRPr="00F548A2">
        <w:rPr>
          <w:rFonts w:ascii="Times New Roman" w:hAnsi="Times New Roman" w:cs="Times New Roman"/>
          <w:sz w:val="24"/>
          <w:szCs w:val="24"/>
        </w:rPr>
        <w:t xml:space="preserve"> </w:t>
      </w:r>
      <w:r w:rsidRPr="00F548A2">
        <w:rPr>
          <w:rFonts w:ascii="Times New Roman" w:hAnsi="Times New Roman" w:cs="Times New Roman"/>
          <w:bCs/>
          <w:sz w:val="24"/>
          <w:szCs w:val="24"/>
        </w:rPr>
        <w:t xml:space="preserve">Z inspektorem ochrony danych osobowych powołanym </w:t>
      </w:r>
      <w:r w:rsidRPr="00F548A2">
        <w:rPr>
          <w:rFonts w:ascii="Times New Roman" w:hAnsi="Times New Roman" w:cs="Times New Roman"/>
          <w:bCs/>
          <w:sz w:val="24"/>
          <w:szCs w:val="24"/>
        </w:rPr>
        <w:br/>
        <w:t xml:space="preserve">przez administratora Pani/Pana danych osobowych może się Pan/Pani skontaktować listownie pisząc na adres ul. Kocjana 3, 01-473 Warszawa, telefonicznie (22) 328-63-43 </w:t>
      </w:r>
      <w:r w:rsidRPr="00F548A2">
        <w:rPr>
          <w:rFonts w:ascii="Times New Roman" w:hAnsi="Times New Roman" w:cs="Times New Roman"/>
          <w:bCs/>
          <w:sz w:val="24"/>
          <w:szCs w:val="24"/>
        </w:rPr>
        <w:br/>
        <w:t xml:space="preserve">lub za pomocą poczty elektronicznej </w:t>
      </w:r>
      <w:hyperlink r:id="rId12" w:history="1">
        <w:r w:rsidRPr="00F548A2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iod@pgsw.pl</w:t>
        </w:r>
      </w:hyperlink>
      <w:r w:rsidRPr="00F548A2">
        <w:rPr>
          <w:rFonts w:ascii="Times New Roman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</w:p>
    <w:p w14:paraId="2E2D6D8F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Dane osobowe zawarte w ofertach są przetwarzane na podstawie art. 6 ust. 1 lit. c RODO,                         tj. przetwarzanie jest niezbędne do wypełnienia obowiązku prawnego ciążącego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 xml:space="preserve">na administratorze. Celem przetwarzania danych osobowych jest prowadzenie postępowań o zamówienie publiczne. Przetwarzanie danych osobowych na potrzeby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 xml:space="preserve">ww. postępowań mieści się w zakresie działalności statutowej </w:t>
      </w:r>
      <w:r w:rsidRPr="00F548A2">
        <w:rPr>
          <w:rFonts w:ascii="Times New Roman" w:hAnsi="Times New Roman" w:cs="Times New Roman"/>
          <w:sz w:val="24"/>
          <w:szCs w:val="24"/>
        </w:rPr>
        <w:t>PGSW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. Przetwarzanie tych danych jest niezbędne, aby </w:t>
      </w:r>
      <w:r w:rsidRPr="00F548A2">
        <w:rPr>
          <w:rFonts w:ascii="Times New Roman" w:hAnsi="Times New Roman" w:cs="Times New Roman"/>
          <w:sz w:val="24"/>
          <w:szCs w:val="24"/>
        </w:rPr>
        <w:t>PGSW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 mogło prawidłowo wypełniać nałożone na niego obowiązki. </w:t>
      </w:r>
      <w:r w:rsidRPr="00F548A2">
        <w:rPr>
          <w:rFonts w:ascii="Times New Roman" w:hAnsi="Times New Roman" w:cs="Times New Roman"/>
          <w:bCs/>
          <w:sz w:val="24"/>
          <w:szCs w:val="24"/>
        </w:rPr>
        <w:t xml:space="preserve">Wszczęcie postępowania prowadzi do tego, że powstaje dokumentacja dotycząca tegoż postępowania, którą mamy obowiązek przechowywać przez określony czas. Dlatego będziemy przetwarzać Pani/Pani dane w celu archiwizacji w interesie publicznym na podstawie art. 6 ust. 1 lit. c) RODO, by zrealizować obowiązek określony w art. 5 ust. 1 i art. 34 ust. 1 pkt 1 z ustawy z dnia 14 lipca 1983 r. o narodowym zasobie archiwalnym (tj. Dz.U. z 2018 r., poz. 217 z późń.zm,). Nie jest też wykluczone, </w:t>
      </w:r>
      <w:r w:rsidRPr="00F548A2">
        <w:rPr>
          <w:rFonts w:ascii="Times New Roman" w:hAnsi="Times New Roman" w:cs="Times New Roman"/>
          <w:bCs/>
          <w:sz w:val="24"/>
          <w:szCs w:val="24"/>
        </w:rPr>
        <w:br/>
        <w:t xml:space="preserve">że hipotetycznie zdarzy się taka sytuacja, że o przekazanie Pani/Pana danych osobowych zgromadzonych w postępowaniu zwrócą się do nas w przyszłości podmioty publiczne </w:t>
      </w:r>
      <w:r w:rsidRPr="00F548A2">
        <w:rPr>
          <w:rFonts w:ascii="Times New Roman" w:hAnsi="Times New Roman" w:cs="Times New Roman"/>
          <w:bCs/>
          <w:sz w:val="24"/>
          <w:szCs w:val="24"/>
        </w:rPr>
        <w:br/>
        <w:t>– np. sądy czy prokuratura – w przypadku których będziemy mieli prawny obowiązek przekazania im danych – tu podstawą przetwarzania danych będzie również art. 6 ust. 1 lit. c) RODO.</w:t>
      </w:r>
    </w:p>
    <w:p w14:paraId="1FD0CF55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Odbiorcą Pani/Pana danych osobowych będą upoważnieni pracownicy </w:t>
      </w:r>
      <w:r w:rsidRPr="00F548A2">
        <w:rPr>
          <w:rFonts w:ascii="Times New Roman" w:hAnsi="Times New Roman" w:cs="Times New Roman"/>
          <w:sz w:val="24"/>
          <w:szCs w:val="24"/>
        </w:rPr>
        <w:t>PGSW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 xml:space="preserve">Mogą to być również inne podmioty publiczne np. sądy lub prokuratura, organy administracji, które zwrócą się do nas ze stosownym wnioskiem o udostępnienie danych,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>a przepisy prawa zobowiązują nas do jego realizacji. Z wnioskiem o dostęp do materiałów archiwalnych mogą się zwrócić również do nas inne podmioty, w tym osoby fizyczne</w:t>
      </w:r>
      <w:r w:rsidRPr="00F548A2">
        <w:rPr>
          <w:rFonts w:ascii="Times New Roman" w:hAnsi="Times New Roman" w:cs="Times New Roman"/>
          <w:sz w:val="24"/>
          <w:szCs w:val="24"/>
        </w:rPr>
        <w:t xml:space="preserve">,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jednak gdy nie będziemy mieli prawnego obowiązku udostępnienia im dotyczących Pani/Pana materiałów archiwalnych, ewentualne udostępnienie nastąpi tylko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>za Pani/Pana zgodą, o którą wystąpimy w odrębnej korespondencji.</w:t>
      </w:r>
    </w:p>
    <w:p w14:paraId="28AEB530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>Pani/Pana dane osobowe będą przechowywane przez okres:</w:t>
      </w:r>
    </w:p>
    <w:p w14:paraId="5169CCF3" w14:textId="77777777" w:rsidR="00A12305" w:rsidRPr="00F548A2" w:rsidRDefault="00A12305" w:rsidP="006A19A9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przez okres 4 lat od dnia zakończenia postępowania o udzielenie zamówienia publicznego, </w:t>
      </w:r>
    </w:p>
    <w:p w14:paraId="62E8704D" w14:textId="77777777" w:rsidR="00A12305" w:rsidRPr="00F548A2" w:rsidRDefault="00A12305" w:rsidP="006A19A9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>jeżeli czas trwania umowy przekracza 4 lata - przez cały czas trwania umowy.</w:t>
      </w:r>
    </w:p>
    <w:p w14:paraId="0A2914A4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>Posiada Pani/Pan prawo dostępu do treści swoich danych oraz prawo ich sprostowania, usunięcia, ograniczenia przetwarzania, prawo do przenoszenia danych, prawo wniesienia sprzeciwu wobec przetwarzania.</w:t>
      </w:r>
    </w:p>
    <w:p w14:paraId="650982CF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Ma Pan/Pani prawo wniesienia skargi do organu nadzorczego, gdy uzna Pani/Pan,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>iż przetwarzanie danych osobowych Pani/Pana dotyczących narusza przepisy RODO.</w:t>
      </w:r>
    </w:p>
    <w:p w14:paraId="38EC37FC" w14:textId="77777777" w:rsidR="00A12305" w:rsidRPr="00F548A2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Podanie przez Pana/Panią danych osobowych jest wymogiem ustawowym. </w:t>
      </w:r>
      <w:r w:rsidRPr="00F548A2">
        <w:rPr>
          <w:rFonts w:ascii="Times New Roman" w:hAnsi="Times New Roman" w:cs="Times New Roman"/>
          <w:b/>
          <w:bCs/>
          <w:sz w:val="24"/>
          <w:szCs w:val="24"/>
          <w:lang w:val="x-none"/>
        </w:rPr>
        <w:br/>
        <w:t>Jest Pan/Pani zobowiązana do ich podania, a konsekwencją niepodania danych osobowych będzie niemożliwość oceny ofert i zawarcia umowy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92C90E4" w14:textId="77777777" w:rsidR="00A12305" w:rsidRDefault="00A12305" w:rsidP="006A19A9">
      <w:pPr>
        <w:numPr>
          <w:ilvl w:val="0"/>
          <w:numId w:val="2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48A2">
        <w:rPr>
          <w:rFonts w:ascii="Times New Roman" w:hAnsi="Times New Roman" w:cs="Times New Roman"/>
          <w:sz w:val="24"/>
          <w:szCs w:val="24"/>
          <w:lang w:val="x-none"/>
        </w:rPr>
        <w:t xml:space="preserve">Dane udostępnione przez Panią/Pana nie będą podlegały profilowaniu </w:t>
      </w:r>
      <w:r w:rsidRPr="00F548A2">
        <w:rPr>
          <w:rFonts w:ascii="Times New Roman" w:hAnsi="Times New Roman" w:cs="Times New Roman"/>
          <w:sz w:val="24"/>
          <w:szCs w:val="24"/>
          <w:lang w:val="x-none"/>
        </w:rPr>
        <w:br/>
        <w:t>i zautomatyzowanemu przetwarzaniu.</w:t>
      </w:r>
    </w:p>
    <w:p w14:paraId="7F8DA80B" w14:textId="77777777" w:rsidR="006A19A9" w:rsidRPr="00F548A2" w:rsidRDefault="006A19A9" w:rsidP="006A19A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DBF6C92" w14:textId="77777777" w:rsidR="00A12305" w:rsidRPr="00F548A2" w:rsidRDefault="00A12305" w:rsidP="006A19A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548A2">
        <w:rPr>
          <w:rStyle w:val="Pogrubienie"/>
          <w:u w:val="single"/>
        </w:rPr>
        <w:t>11. Termin zawarcia umowy sprzedaży i płatności faktury.</w:t>
      </w:r>
    </w:p>
    <w:p w14:paraId="57927CAC" w14:textId="67858F70" w:rsidR="001B5166" w:rsidRPr="00D87F12" w:rsidRDefault="001B5166" w:rsidP="001B5166">
      <w:pPr>
        <w:pStyle w:val="NormalnyWeb"/>
        <w:numPr>
          <w:ilvl w:val="0"/>
          <w:numId w:val="11"/>
        </w:numPr>
        <w:spacing w:line="360" w:lineRule="auto"/>
        <w:ind w:left="284" w:hanging="284"/>
        <w:jc w:val="both"/>
      </w:pPr>
      <w:r w:rsidRPr="001B5166">
        <w:t>Zawarcie umowy sprzedaży nastąpi w terminie 7 dni</w:t>
      </w:r>
      <w:r w:rsidRPr="00D87F12">
        <w:t xml:space="preserve"> od dnia wyboru najkorzystniejszej oferty - dotyczy </w:t>
      </w:r>
      <w:r>
        <w:t xml:space="preserve">części </w:t>
      </w:r>
      <w:r>
        <w:t>1-51.</w:t>
      </w:r>
    </w:p>
    <w:p w14:paraId="29C5BD69" w14:textId="0BF92D15" w:rsidR="001B5166" w:rsidRPr="001B5166" w:rsidRDefault="001B5166" w:rsidP="001B516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</w:pPr>
      <w:r w:rsidRPr="001B5166">
        <w:t xml:space="preserve">W przypadku części </w:t>
      </w:r>
      <w:r w:rsidRPr="001B5166">
        <w:t>52, 53</w:t>
      </w:r>
      <w:r w:rsidRPr="001B5166">
        <w:t xml:space="preserve"> oraz </w:t>
      </w:r>
      <w:r w:rsidRPr="001B5166">
        <w:t>54</w:t>
      </w:r>
      <w:r w:rsidRPr="001B5166">
        <w:t xml:space="preserve"> zawarcie Umowy sprzedaży uwarunkowane jest otrzymaniem zgody organu nadzorującego,  zgodnie z art. 38 ust. 1 ustawy z dnia 16 grudnia 2016 r. o zasadach zarządzania mieniem państwowym (Dz.U. 2023 poz. 973). </w:t>
      </w:r>
    </w:p>
    <w:p w14:paraId="22002057" w14:textId="77777777" w:rsidR="001B5166" w:rsidRPr="004F4FF8" w:rsidRDefault="001B5166" w:rsidP="001B5166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284" w:hanging="284"/>
        <w:jc w:val="both"/>
      </w:pPr>
      <w:r w:rsidRPr="004F4FF8">
        <w:t xml:space="preserve">Nabywca jest zobowiązany zapłacić cenę nabycia w terminie nie dłuższym niż 7 dni </w:t>
      </w:r>
      <w:r w:rsidRPr="004F4FF8">
        <w:br/>
        <w:t>od dnia zawarcia umowy sprzedaży.</w:t>
      </w:r>
    </w:p>
    <w:p w14:paraId="79E5701C" w14:textId="77777777" w:rsidR="001B5166" w:rsidRPr="004F4FF8" w:rsidRDefault="001B5166" w:rsidP="001B5166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284" w:hanging="284"/>
        <w:jc w:val="both"/>
      </w:pPr>
      <w:r w:rsidRPr="004F4FF8">
        <w:t>Wydanie przedmiotu sprzedaży zostanie dokonane niezwłocznie po zapłaceniu przez Nabywcę ceny nabycia.</w:t>
      </w:r>
    </w:p>
    <w:p w14:paraId="720ADF73" w14:textId="77777777" w:rsidR="001B5166" w:rsidRPr="004F4FF8" w:rsidRDefault="001B5166" w:rsidP="001B5166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284" w:hanging="284"/>
        <w:jc w:val="both"/>
      </w:pPr>
      <w:r w:rsidRPr="004F4FF8">
        <w:t xml:space="preserve">Wszelkie koszty nabycia ponosi </w:t>
      </w:r>
      <w:r>
        <w:t>N</w:t>
      </w:r>
      <w:r w:rsidRPr="004F4FF8">
        <w:t>abywca.</w:t>
      </w:r>
    </w:p>
    <w:p w14:paraId="262B3398" w14:textId="77777777" w:rsidR="001B5166" w:rsidRDefault="001B5166" w:rsidP="001B5166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284" w:hanging="284"/>
        <w:jc w:val="both"/>
      </w:pPr>
      <w:r w:rsidRPr="004F4FF8">
        <w:t xml:space="preserve">Sprzedający zastrzega sobie własność składników majątku </w:t>
      </w:r>
      <w:r>
        <w:t>trwałego</w:t>
      </w:r>
      <w:r w:rsidRPr="004F4FF8">
        <w:t xml:space="preserve"> do chwili uiszczenia przez </w:t>
      </w:r>
      <w:r>
        <w:t>Nabywcę</w:t>
      </w:r>
      <w:r w:rsidRPr="004F4FF8">
        <w:t xml:space="preserve"> ceny nabycia.</w:t>
      </w:r>
    </w:p>
    <w:p w14:paraId="34D04C86" w14:textId="77777777" w:rsidR="001B5166" w:rsidRPr="0027451B" w:rsidRDefault="001B5166" w:rsidP="001B5166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i w:val="0"/>
          <w:iCs w:val="0"/>
        </w:rPr>
      </w:pPr>
      <w:r w:rsidRPr="0027451B">
        <w:rPr>
          <w:rStyle w:val="Uwydatnienie"/>
          <w:b/>
          <w:bCs/>
        </w:rPr>
        <w:t>Załączniki:</w:t>
      </w:r>
    </w:p>
    <w:p w14:paraId="36148247" w14:textId="77777777" w:rsidR="001B5166" w:rsidRPr="00F548A2" w:rsidRDefault="001B5166" w:rsidP="001B5166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Style w:val="Uwydatnienie"/>
          <w:i w:val="0"/>
          <w:iCs w:val="0"/>
        </w:rPr>
      </w:pPr>
      <w:r w:rsidRPr="00F548A2">
        <w:rPr>
          <w:rStyle w:val="Uwydatnienie"/>
        </w:rPr>
        <w:t>Wzór oświadczenia/formularz ofertowy;</w:t>
      </w:r>
    </w:p>
    <w:p w14:paraId="4BD6B037" w14:textId="77777777" w:rsidR="001B5166" w:rsidRPr="00F548A2" w:rsidRDefault="001B5166" w:rsidP="001B5166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Style w:val="Uwydatnienie"/>
          <w:i w:val="0"/>
          <w:iCs w:val="0"/>
        </w:rPr>
      </w:pPr>
      <w:r w:rsidRPr="00F548A2">
        <w:rPr>
          <w:rStyle w:val="Uwydatnienie"/>
        </w:rPr>
        <w:t>Wzór umowy;</w:t>
      </w:r>
    </w:p>
    <w:p w14:paraId="06330055" w14:textId="77777777" w:rsidR="001B5166" w:rsidRPr="00F548A2" w:rsidRDefault="001B5166" w:rsidP="001B5166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Style w:val="Uwydatnienie"/>
          <w:i w:val="0"/>
          <w:iCs w:val="0"/>
        </w:rPr>
      </w:pPr>
      <w:r w:rsidRPr="00F548A2">
        <w:rPr>
          <w:rStyle w:val="Uwydatnienie"/>
        </w:rPr>
        <w:t>Zdjęcia środków trwałych;</w:t>
      </w:r>
    </w:p>
    <w:p w14:paraId="47B2E38C" w14:textId="77777777" w:rsidR="001B5166" w:rsidRPr="004F4FF8" w:rsidRDefault="001B5166" w:rsidP="001B5166">
      <w:pPr>
        <w:pStyle w:val="NormalnyWeb"/>
        <w:spacing w:before="120" w:beforeAutospacing="0" w:after="120" w:afterAutospacing="0" w:line="360" w:lineRule="auto"/>
        <w:jc w:val="both"/>
      </w:pPr>
    </w:p>
    <w:p w14:paraId="2B87F31A" w14:textId="77777777" w:rsidR="001B5166" w:rsidRDefault="001B5166" w:rsidP="006A19A9">
      <w:pPr>
        <w:pStyle w:val="NormalnyWeb"/>
        <w:spacing w:before="0" w:beforeAutospacing="0" w:after="0" w:afterAutospacing="0" w:line="360" w:lineRule="auto"/>
        <w:ind w:left="4956" w:firstLine="6"/>
        <w:jc w:val="center"/>
        <w:rPr>
          <w:rStyle w:val="Uwydatnienie"/>
        </w:rPr>
      </w:pPr>
    </w:p>
    <w:p w14:paraId="46192B47" w14:textId="77777777" w:rsidR="001B5166" w:rsidRDefault="001B5166" w:rsidP="006A19A9">
      <w:pPr>
        <w:pStyle w:val="NormalnyWeb"/>
        <w:spacing w:before="0" w:beforeAutospacing="0" w:after="0" w:afterAutospacing="0" w:line="360" w:lineRule="auto"/>
        <w:ind w:left="4956" w:firstLine="6"/>
        <w:jc w:val="center"/>
        <w:rPr>
          <w:rStyle w:val="Uwydatnienie"/>
        </w:rPr>
      </w:pPr>
    </w:p>
    <w:p w14:paraId="797D64F7" w14:textId="1FC4A9B0" w:rsidR="00A12305" w:rsidRPr="00F548A2" w:rsidRDefault="00820964" w:rsidP="006A19A9">
      <w:pPr>
        <w:pStyle w:val="NormalnyWeb"/>
        <w:spacing w:before="0" w:beforeAutospacing="0" w:after="0" w:afterAutospacing="0" w:line="360" w:lineRule="auto"/>
        <w:ind w:left="4956" w:firstLine="6"/>
        <w:jc w:val="center"/>
        <w:rPr>
          <w:rStyle w:val="Uwydatnienie"/>
        </w:rPr>
      </w:pPr>
      <w:r>
        <w:rPr>
          <w:rStyle w:val="Uwydatnienie"/>
        </w:rPr>
        <w:t>D</w:t>
      </w:r>
      <w:r w:rsidR="00A12305" w:rsidRPr="00F548A2">
        <w:rPr>
          <w:rStyle w:val="Uwydatnienie"/>
        </w:rPr>
        <w:t>yrektor</w:t>
      </w:r>
    </w:p>
    <w:p w14:paraId="32D5338E" w14:textId="3CD85DB1" w:rsidR="009A306F" w:rsidRPr="001B5166" w:rsidRDefault="00A12305" w:rsidP="001B5166">
      <w:pPr>
        <w:pStyle w:val="NormalnyWeb"/>
        <w:spacing w:before="0" w:beforeAutospacing="0" w:after="0" w:afterAutospacing="0" w:line="360" w:lineRule="auto"/>
        <w:ind w:left="4956" w:firstLine="6"/>
        <w:jc w:val="center"/>
        <w:rPr>
          <w:i/>
          <w:iCs/>
        </w:rPr>
      </w:pPr>
      <w:r w:rsidRPr="00F548A2">
        <w:rPr>
          <w:rStyle w:val="Uwydatnienie"/>
        </w:rPr>
        <w:t>Polskiej Grupy SW Przedsiębiorstwo Państwowe</w:t>
      </w:r>
    </w:p>
    <w:sectPr w:rsidR="009A306F" w:rsidRPr="001B5166" w:rsidSect="004C22F2">
      <w:headerReference w:type="default" r:id="rId13"/>
      <w:footerReference w:type="default" r:id="rId14"/>
      <w:pgSz w:w="11906" w:h="16838"/>
      <w:pgMar w:top="1417" w:right="1417" w:bottom="1417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1A85D" w14:textId="77777777" w:rsidR="004C22F2" w:rsidRDefault="004C22F2" w:rsidP="00EA4D01">
      <w:r>
        <w:separator/>
      </w:r>
    </w:p>
  </w:endnote>
  <w:endnote w:type="continuationSeparator" w:id="0">
    <w:p w14:paraId="57AD8E44" w14:textId="77777777" w:rsidR="004C22F2" w:rsidRDefault="004C22F2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89936827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02854B" w14:textId="475CE143" w:rsidR="0027451B" w:rsidRPr="0027451B" w:rsidRDefault="0027451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51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745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4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3A640A" w14:textId="405AA1EB" w:rsidR="00A5780E" w:rsidRPr="009E6AFC" w:rsidRDefault="00A5780E" w:rsidP="009E6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4930D" w14:textId="77777777" w:rsidR="004C22F2" w:rsidRDefault="004C22F2" w:rsidP="00EA4D01">
      <w:r>
        <w:separator/>
      </w:r>
    </w:p>
  </w:footnote>
  <w:footnote w:type="continuationSeparator" w:id="0">
    <w:p w14:paraId="0F942601" w14:textId="77777777" w:rsidR="004C22F2" w:rsidRDefault="004C22F2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E8F"/>
    <w:multiLevelType w:val="hybridMultilevel"/>
    <w:tmpl w:val="6BF0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413"/>
    <w:multiLevelType w:val="hybridMultilevel"/>
    <w:tmpl w:val="9C784E62"/>
    <w:lvl w:ilvl="0" w:tplc="F71A62E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564"/>
    <w:multiLevelType w:val="hybridMultilevel"/>
    <w:tmpl w:val="F6EA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4E70"/>
    <w:multiLevelType w:val="hybridMultilevel"/>
    <w:tmpl w:val="624A50B4"/>
    <w:lvl w:ilvl="0" w:tplc="790C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FA1"/>
    <w:multiLevelType w:val="hybridMultilevel"/>
    <w:tmpl w:val="3696A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078"/>
    <w:multiLevelType w:val="hybridMultilevel"/>
    <w:tmpl w:val="B0ECF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BBA"/>
    <w:multiLevelType w:val="multilevel"/>
    <w:tmpl w:val="92CC4A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44527E7"/>
    <w:multiLevelType w:val="hybridMultilevel"/>
    <w:tmpl w:val="46DE096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28410E"/>
    <w:multiLevelType w:val="hybridMultilevel"/>
    <w:tmpl w:val="CB30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C5E"/>
    <w:multiLevelType w:val="hybridMultilevel"/>
    <w:tmpl w:val="5C98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46F6"/>
    <w:multiLevelType w:val="hybridMultilevel"/>
    <w:tmpl w:val="30B8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401A"/>
    <w:multiLevelType w:val="hybridMultilevel"/>
    <w:tmpl w:val="D51C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C03D2"/>
    <w:multiLevelType w:val="hybridMultilevel"/>
    <w:tmpl w:val="581ED31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4A2851"/>
    <w:multiLevelType w:val="hybridMultilevel"/>
    <w:tmpl w:val="C0E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64C2"/>
    <w:multiLevelType w:val="hybridMultilevel"/>
    <w:tmpl w:val="A0CA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F19AC"/>
    <w:multiLevelType w:val="hybridMultilevel"/>
    <w:tmpl w:val="121E8A92"/>
    <w:lvl w:ilvl="0" w:tplc="AEF44C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3815"/>
    <w:multiLevelType w:val="multilevel"/>
    <w:tmpl w:val="293EA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301F76"/>
    <w:multiLevelType w:val="hybridMultilevel"/>
    <w:tmpl w:val="41EC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D229F"/>
    <w:multiLevelType w:val="multilevel"/>
    <w:tmpl w:val="CC1E1E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764" w:hanging="48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EF49E6"/>
    <w:multiLevelType w:val="hybridMultilevel"/>
    <w:tmpl w:val="B1C8D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72986">
    <w:abstractNumId w:val="9"/>
  </w:num>
  <w:num w:numId="2" w16cid:durableId="900871573">
    <w:abstractNumId w:val="15"/>
  </w:num>
  <w:num w:numId="3" w16cid:durableId="402409557">
    <w:abstractNumId w:val="8"/>
  </w:num>
  <w:num w:numId="4" w16cid:durableId="775909127">
    <w:abstractNumId w:val="3"/>
  </w:num>
  <w:num w:numId="5" w16cid:durableId="1990012645">
    <w:abstractNumId w:val="14"/>
  </w:num>
  <w:num w:numId="6" w16cid:durableId="604189973">
    <w:abstractNumId w:val="11"/>
  </w:num>
  <w:num w:numId="7" w16cid:durableId="9836706">
    <w:abstractNumId w:val="5"/>
  </w:num>
  <w:num w:numId="8" w16cid:durableId="316694982">
    <w:abstractNumId w:val="1"/>
  </w:num>
  <w:num w:numId="9" w16cid:durableId="1119033826">
    <w:abstractNumId w:val="0"/>
  </w:num>
  <w:num w:numId="10" w16cid:durableId="1272862987">
    <w:abstractNumId w:val="18"/>
  </w:num>
  <w:num w:numId="11" w16cid:durableId="1631548358">
    <w:abstractNumId w:val="13"/>
  </w:num>
  <w:num w:numId="12" w16cid:durableId="1422095182">
    <w:abstractNumId w:val="10"/>
  </w:num>
  <w:num w:numId="13" w16cid:durableId="448821683">
    <w:abstractNumId w:val="17"/>
  </w:num>
  <w:num w:numId="14" w16cid:durableId="1079444126">
    <w:abstractNumId w:val="4"/>
  </w:num>
  <w:num w:numId="15" w16cid:durableId="1394309593">
    <w:abstractNumId w:val="19"/>
  </w:num>
  <w:num w:numId="16" w16cid:durableId="1461922197">
    <w:abstractNumId w:val="16"/>
  </w:num>
  <w:num w:numId="17" w16cid:durableId="1478650020">
    <w:abstractNumId w:val="7"/>
  </w:num>
  <w:num w:numId="18" w16cid:durableId="1497650043">
    <w:abstractNumId w:val="12"/>
  </w:num>
  <w:num w:numId="19" w16cid:durableId="981867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2778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413638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411471">
    <w:abstractNumId w:val="18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531419">
    <w:abstractNumId w:val="6"/>
  </w:num>
  <w:num w:numId="24" w16cid:durableId="55551413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64004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875434489">
    <w:abstractNumId w:val="11"/>
  </w:num>
  <w:num w:numId="27" w16cid:durableId="18196097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5547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8068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955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01763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58099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619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02395C"/>
    <w:rsid w:val="0005584E"/>
    <w:rsid w:val="0006036E"/>
    <w:rsid w:val="00063981"/>
    <w:rsid w:val="00066337"/>
    <w:rsid w:val="00085805"/>
    <w:rsid w:val="000A78B7"/>
    <w:rsid w:val="000D64C2"/>
    <w:rsid w:val="000E2FEB"/>
    <w:rsid w:val="001365B8"/>
    <w:rsid w:val="00175298"/>
    <w:rsid w:val="00187D11"/>
    <w:rsid w:val="001A1945"/>
    <w:rsid w:val="001B2AD9"/>
    <w:rsid w:val="001B5166"/>
    <w:rsid w:val="001F21A7"/>
    <w:rsid w:val="0027191D"/>
    <w:rsid w:val="0027451B"/>
    <w:rsid w:val="0029469D"/>
    <w:rsid w:val="002B1F03"/>
    <w:rsid w:val="002B5455"/>
    <w:rsid w:val="002F7C7C"/>
    <w:rsid w:val="003308FF"/>
    <w:rsid w:val="00374C94"/>
    <w:rsid w:val="003F6391"/>
    <w:rsid w:val="0041037C"/>
    <w:rsid w:val="00454516"/>
    <w:rsid w:val="004634B9"/>
    <w:rsid w:val="0046695C"/>
    <w:rsid w:val="00476565"/>
    <w:rsid w:val="004A71E8"/>
    <w:rsid w:val="004C22F2"/>
    <w:rsid w:val="004D43C8"/>
    <w:rsid w:val="00523C45"/>
    <w:rsid w:val="005475B2"/>
    <w:rsid w:val="005B58B1"/>
    <w:rsid w:val="005C01C5"/>
    <w:rsid w:val="005D36E2"/>
    <w:rsid w:val="005E265D"/>
    <w:rsid w:val="005F680C"/>
    <w:rsid w:val="00601785"/>
    <w:rsid w:val="00602ED3"/>
    <w:rsid w:val="00612394"/>
    <w:rsid w:val="00612A06"/>
    <w:rsid w:val="00641A6B"/>
    <w:rsid w:val="006530CA"/>
    <w:rsid w:val="00660769"/>
    <w:rsid w:val="00675B15"/>
    <w:rsid w:val="00680B6D"/>
    <w:rsid w:val="00692BB6"/>
    <w:rsid w:val="006A1468"/>
    <w:rsid w:val="006A19A9"/>
    <w:rsid w:val="006D7CD1"/>
    <w:rsid w:val="006E0446"/>
    <w:rsid w:val="00720922"/>
    <w:rsid w:val="0078502C"/>
    <w:rsid w:val="007A35B6"/>
    <w:rsid w:val="00816027"/>
    <w:rsid w:val="00820964"/>
    <w:rsid w:val="0084751C"/>
    <w:rsid w:val="00852725"/>
    <w:rsid w:val="0085316F"/>
    <w:rsid w:val="008570D1"/>
    <w:rsid w:val="00862730"/>
    <w:rsid w:val="00887575"/>
    <w:rsid w:val="00887C8C"/>
    <w:rsid w:val="008B6BA4"/>
    <w:rsid w:val="008C0D02"/>
    <w:rsid w:val="008C4B94"/>
    <w:rsid w:val="009141D3"/>
    <w:rsid w:val="009202ED"/>
    <w:rsid w:val="00991086"/>
    <w:rsid w:val="009A306F"/>
    <w:rsid w:val="009D7612"/>
    <w:rsid w:val="009E6AFC"/>
    <w:rsid w:val="009E6D61"/>
    <w:rsid w:val="009F17B2"/>
    <w:rsid w:val="00A12305"/>
    <w:rsid w:val="00A36D1D"/>
    <w:rsid w:val="00A44FBE"/>
    <w:rsid w:val="00A46BEA"/>
    <w:rsid w:val="00A46D90"/>
    <w:rsid w:val="00A55ABC"/>
    <w:rsid w:val="00A5780E"/>
    <w:rsid w:val="00A64F61"/>
    <w:rsid w:val="00A672C0"/>
    <w:rsid w:val="00AA6559"/>
    <w:rsid w:val="00AA728A"/>
    <w:rsid w:val="00AD6BE4"/>
    <w:rsid w:val="00AF5D7D"/>
    <w:rsid w:val="00B179DF"/>
    <w:rsid w:val="00B23848"/>
    <w:rsid w:val="00B25BBC"/>
    <w:rsid w:val="00B37239"/>
    <w:rsid w:val="00B41F81"/>
    <w:rsid w:val="00BA1A54"/>
    <w:rsid w:val="00BE519C"/>
    <w:rsid w:val="00BE729B"/>
    <w:rsid w:val="00BF285B"/>
    <w:rsid w:val="00C0399A"/>
    <w:rsid w:val="00C04E74"/>
    <w:rsid w:val="00C069FE"/>
    <w:rsid w:val="00C36C46"/>
    <w:rsid w:val="00C54D40"/>
    <w:rsid w:val="00C57259"/>
    <w:rsid w:val="00C63B1A"/>
    <w:rsid w:val="00C75151"/>
    <w:rsid w:val="00CA2892"/>
    <w:rsid w:val="00CC1284"/>
    <w:rsid w:val="00CD418B"/>
    <w:rsid w:val="00CE2A02"/>
    <w:rsid w:val="00CF31EF"/>
    <w:rsid w:val="00CF3E33"/>
    <w:rsid w:val="00D000B2"/>
    <w:rsid w:val="00D068AF"/>
    <w:rsid w:val="00D074C7"/>
    <w:rsid w:val="00D878F9"/>
    <w:rsid w:val="00DB1A01"/>
    <w:rsid w:val="00E21294"/>
    <w:rsid w:val="00E377AE"/>
    <w:rsid w:val="00E4346E"/>
    <w:rsid w:val="00E45CAF"/>
    <w:rsid w:val="00E6553A"/>
    <w:rsid w:val="00E72458"/>
    <w:rsid w:val="00E8222A"/>
    <w:rsid w:val="00E82563"/>
    <w:rsid w:val="00EA4D01"/>
    <w:rsid w:val="00EC63C2"/>
    <w:rsid w:val="00EC6A1F"/>
    <w:rsid w:val="00EC7A30"/>
    <w:rsid w:val="00ED34F8"/>
    <w:rsid w:val="00F05BCD"/>
    <w:rsid w:val="00F23225"/>
    <w:rsid w:val="00F3257A"/>
    <w:rsid w:val="00F548A2"/>
    <w:rsid w:val="00F628CA"/>
    <w:rsid w:val="00F70146"/>
    <w:rsid w:val="00F81619"/>
    <w:rsid w:val="00F82F89"/>
    <w:rsid w:val="00F92E62"/>
    <w:rsid w:val="00FB5B1B"/>
    <w:rsid w:val="00FD64E2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styleId="Akapitzlist">
    <w:name w:val="List Paragraph"/>
    <w:basedOn w:val="Normalny"/>
    <w:uiPriority w:val="34"/>
    <w:qFormat/>
    <w:rsid w:val="00F628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C7C"/>
    <w:rPr>
      <w:b/>
      <w:bCs/>
      <w:sz w:val="20"/>
      <w:szCs w:val="20"/>
    </w:rPr>
  </w:style>
  <w:style w:type="paragraph" w:styleId="NormalnyWeb">
    <w:name w:val="Normal (Web)"/>
    <w:basedOn w:val="Normalny"/>
    <w:rsid w:val="0078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2305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A1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12305"/>
    <w:pPr>
      <w:spacing w:after="0" w:line="-319" w:lineRule="auto"/>
      <w:ind w:left="1418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30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xt">
    <w:name w:val="text"/>
    <w:basedOn w:val="Normalny"/>
    <w:rsid w:val="00A1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info"/>
    <w:basedOn w:val="Normalny"/>
    <w:rsid w:val="00A12305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Teksttreci1">
    <w:name w:val="Tekst treści1"/>
    <w:basedOn w:val="Normalny"/>
    <w:rsid w:val="00A12305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Teksttreci">
    <w:name w:val="Tekst treści_"/>
    <w:link w:val="Teksttreci0"/>
    <w:locked/>
    <w:rsid w:val="00A12305"/>
    <w:rPr>
      <w:spacing w:val="5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2305"/>
    <w:pPr>
      <w:widowControl w:val="0"/>
      <w:shd w:val="clear" w:color="auto" w:fill="FFFFFF"/>
      <w:spacing w:after="0" w:line="0" w:lineRule="atLeast"/>
    </w:pPr>
    <w:rPr>
      <w:spacing w:val="5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A12305"/>
    <w:rPr>
      <w:color w:val="605E5C"/>
      <w:shd w:val="clear" w:color="auto" w:fill="E1DFDD"/>
    </w:rPr>
  </w:style>
  <w:style w:type="table" w:styleId="Tabela-Siatka">
    <w:name w:val="Table Grid"/>
    <w:basedOn w:val="Standardowy"/>
    <w:rsid w:val="00A1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oczynski@pgs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gs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gs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justyniarska@pgs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rzebien@pgs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00FB-8512-46B9-A56C-1D0A6D7F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3597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juliajustyniarska@outlook.com</cp:lastModifiedBy>
  <cp:revision>28</cp:revision>
  <cp:lastPrinted>2024-04-11T10:31:00Z</cp:lastPrinted>
  <dcterms:created xsi:type="dcterms:W3CDTF">2024-06-10T10:29:00Z</dcterms:created>
  <dcterms:modified xsi:type="dcterms:W3CDTF">2024-06-10T12:29:00Z</dcterms:modified>
</cp:coreProperties>
</file>